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817"/>
        <w:gridCol w:w="3821"/>
      </w:tblGrid>
      <w:tr w:rsidR="00104F6D" w14:paraId="42724BC7" w14:textId="77777777">
        <w:tc>
          <w:tcPr>
            <w:tcW w:w="5920" w:type="dxa"/>
            <w:shd w:val="clear" w:color="auto" w:fill="auto"/>
          </w:tcPr>
          <w:p w14:paraId="0DA5BFBA" w14:textId="6CB8D487" w:rsidR="00104F6D" w:rsidRDefault="00B17925">
            <w:pPr>
              <w:adjustRightInd w:val="0"/>
              <w:spacing w:after="120"/>
              <w:jc w:val="center"/>
              <w:rPr>
                <w:rFonts w:ascii="Univers 55" w:hAnsi="Univers 55" w:cs="Univers 55"/>
                <w:b/>
                <w:bCs/>
                <w:color w:val="000000"/>
              </w:rPr>
            </w:pPr>
            <w:r w:rsidRPr="00A36980">
              <w:rPr>
                <w:noProof/>
              </w:rPr>
              <w:drawing>
                <wp:inline distT="0" distB="0" distL="0" distR="0" wp14:anchorId="07568D1B" wp14:editId="787CF466">
                  <wp:extent cx="1257300" cy="923925"/>
                  <wp:effectExtent l="0" t="0" r="0" b="0"/>
                  <wp:docPr id="1" name="Immagine 1" descr="Peter Pan | Kingdom Hearts, l'enciclopedia dei mondi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eter Pan | Kingdom Hearts, l'enciclopedia dei mondi Wiki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tc>
        <w:tc>
          <w:tcPr>
            <w:tcW w:w="3858" w:type="dxa"/>
            <w:shd w:val="clear" w:color="auto" w:fill="auto"/>
          </w:tcPr>
          <w:p w14:paraId="2AB8F8BF" w14:textId="77777777" w:rsidR="00104F6D" w:rsidRDefault="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Al Comune di Rende</w:t>
            </w:r>
          </w:p>
          <w:p w14:paraId="152B7761" w14:textId="77777777" w:rsidR="00104F6D" w:rsidRDefault="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Settore Servizi al Cittadino</w:t>
            </w:r>
            <w:r>
              <w:rPr>
                <w:rFonts w:ascii="Times New Roman" w:hAnsi="Times New Roman" w:cs="Times New Roman"/>
                <w:i w:val="0"/>
                <w:sz w:val="24"/>
                <w:szCs w:val="24"/>
              </w:rPr>
              <w:tab/>
            </w:r>
            <w:r>
              <w:rPr>
                <w:rFonts w:ascii="Times New Roman" w:hAnsi="Times New Roman" w:cs="Times New Roman"/>
                <w:i w:val="0"/>
                <w:sz w:val="24"/>
                <w:szCs w:val="24"/>
              </w:rPr>
              <w:tab/>
              <w:t xml:space="preserve">                                                P.zza San Carlo Borromeo</w:t>
            </w:r>
            <w:r>
              <w:rPr>
                <w:rFonts w:ascii="Times New Roman" w:hAnsi="Times New Roman" w:cs="Times New Roman"/>
                <w:i w:val="0"/>
                <w:sz w:val="24"/>
                <w:szCs w:val="24"/>
              </w:rPr>
              <w:tab/>
            </w:r>
            <w:r>
              <w:rPr>
                <w:rFonts w:ascii="Times New Roman" w:hAnsi="Times New Roman" w:cs="Times New Roman"/>
                <w:i w:val="0"/>
                <w:sz w:val="24"/>
                <w:szCs w:val="24"/>
              </w:rPr>
              <w:tab/>
            </w:r>
          </w:p>
          <w:p w14:paraId="3F8F7C5C" w14:textId="77777777" w:rsidR="00104F6D" w:rsidRDefault="00104F6D" w:rsidP="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87036 Rende (CS)</w:t>
            </w:r>
          </w:p>
          <w:p w14:paraId="7EA2B121" w14:textId="77777777" w:rsidR="00FC204A" w:rsidRDefault="002F0695" w:rsidP="00104F6D">
            <w:pPr>
              <w:pStyle w:val="Corpodeltesto"/>
              <w:jc w:val="left"/>
              <w:rPr>
                <w:rFonts w:ascii="Times New Roman" w:hAnsi="Times New Roman" w:cs="Times New Roman"/>
                <w:i w:val="0"/>
                <w:sz w:val="24"/>
                <w:szCs w:val="24"/>
              </w:rPr>
            </w:pPr>
            <w:hyperlink r:id="rId8" w:history="1">
              <w:r w:rsidRPr="00BE2D26">
                <w:rPr>
                  <w:rStyle w:val="Collegamentoipertestuale"/>
                  <w:rFonts w:ascii="Times New Roman" w:hAnsi="Times New Roman" w:cs="Times New Roman"/>
                  <w:i w:val="0"/>
                  <w:sz w:val="24"/>
                  <w:szCs w:val="24"/>
                </w:rPr>
                <w:t>protocollo.rende@pec.it</w:t>
              </w:r>
            </w:hyperlink>
            <w:r w:rsidR="00FC204A">
              <w:rPr>
                <w:rFonts w:ascii="Times New Roman" w:hAnsi="Times New Roman" w:cs="Times New Roman"/>
                <w:i w:val="0"/>
                <w:sz w:val="24"/>
                <w:szCs w:val="24"/>
              </w:rPr>
              <w:t xml:space="preserve"> </w:t>
            </w:r>
          </w:p>
        </w:tc>
      </w:tr>
    </w:tbl>
    <w:p w14:paraId="35D1F6D2" w14:textId="77777777" w:rsidR="006F6C63" w:rsidRPr="00FC204A" w:rsidRDefault="006F6C63" w:rsidP="00104F6D">
      <w:pPr>
        <w:pStyle w:val="Default"/>
        <w:rPr>
          <w:sz w:val="28"/>
          <w:szCs w:val="28"/>
        </w:rPr>
      </w:pPr>
    </w:p>
    <w:p w14:paraId="52F6B4D9" w14:textId="77777777" w:rsidR="006F6C63" w:rsidRPr="00FC204A" w:rsidRDefault="00532C46" w:rsidP="006F6C63">
      <w:pPr>
        <w:pStyle w:val="Default"/>
        <w:jc w:val="center"/>
        <w:rPr>
          <w:sz w:val="28"/>
          <w:szCs w:val="28"/>
        </w:rPr>
      </w:pPr>
      <w:r w:rsidRPr="00FC204A">
        <w:rPr>
          <w:b/>
          <w:bCs/>
          <w:sz w:val="28"/>
          <w:szCs w:val="28"/>
        </w:rPr>
        <w:t>ANNO EDUCATIVO 20</w:t>
      </w:r>
      <w:r w:rsidR="00A77BD2" w:rsidRPr="00FC204A">
        <w:rPr>
          <w:b/>
          <w:bCs/>
          <w:sz w:val="28"/>
          <w:szCs w:val="28"/>
        </w:rPr>
        <w:t>2</w:t>
      </w:r>
      <w:r w:rsidR="002A5F2B">
        <w:rPr>
          <w:b/>
          <w:bCs/>
          <w:sz w:val="28"/>
          <w:szCs w:val="28"/>
        </w:rPr>
        <w:t>6</w:t>
      </w:r>
      <w:r w:rsidR="006F6C63" w:rsidRPr="00FC204A">
        <w:rPr>
          <w:b/>
          <w:bCs/>
          <w:sz w:val="28"/>
          <w:szCs w:val="28"/>
        </w:rPr>
        <w:t>-20</w:t>
      </w:r>
      <w:r w:rsidR="00F3132D" w:rsidRPr="00FC204A">
        <w:rPr>
          <w:b/>
          <w:bCs/>
          <w:sz w:val="28"/>
          <w:szCs w:val="28"/>
        </w:rPr>
        <w:t>2</w:t>
      </w:r>
      <w:r w:rsidR="002A5F2B">
        <w:rPr>
          <w:b/>
          <w:bCs/>
          <w:sz w:val="28"/>
          <w:szCs w:val="28"/>
        </w:rPr>
        <w:t>7</w:t>
      </w:r>
    </w:p>
    <w:p w14:paraId="5D84CB83" w14:textId="77777777" w:rsidR="006F6C63" w:rsidRDefault="00692A97" w:rsidP="006F6C63">
      <w:pPr>
        <w:pStyle w:val="Default"/>
        <w:jc w:val="center"/>
        <w:rPr>
          <w:b/>
          <w:bCs/>
          <w:sz w:val="28"/>
          <w:szCs w:val="28"/>
        </w:rPr>
      </w:pPr>
      <w:r>
        <w:rPr>
          <w:b/>
          <w:bCs/>
          <w:sz w:val="28"/>
          <w:szCs w:val="28"/>
        </w:rPr>
        <w:t>DOMANDA DI AMMISSIONE AL NIDO</w:t>
      </w:r>
      <w:r w:rsidR="006F6C63">
        <w:rPr>
          <w:b/>
          <w:bCs/>
          <w:sz w:val="28"/>
          <w:szCs w:val="28"/>
        </w:rPr>
        <w:t xml:space="preserve"> D’INFANZIA COMUNAL</w:t>
      </w:r>
      <w:r>
        <w:rPr>
          <w:b/>
          <w:bCs/>
          <w:sz w:val="28"/>
          <w:szCs w:val="28"/>
        </w:rPr>
        <w:t>E</w:t>
      </w:r>
    </w:p>
    <w:p w14:paraId="4A8042E5" w14:textId="77777777" w:rsidR="00174324" w:rsidRPr="00174324" w:rsidRDefault="00174324" w:rsidP="006F6C63">
      <w:pPr>
        <w:pStyle w:val="Default"/>
        <w:jc w:val="center"/>
        <w:rPr>
          <w:sz w:val="28"/>
          <w:szCs w:val="28"/>
        </w:rPr>
      </w:pPr>
      <w:bookmarkStart w:id="0" w:name="_Hlk204874066"/>
      <w:r w:rsidRPr="00174324">
        <w:rPr>
          <w:bCs/>
          <w:sz w:val="28"/>
          <w:szCs w:val="28"/>
        </w:rPr>
        <w:t xml:space="preserve">Approvata con Determinazione Dirigenziale </w:t>
      </w:r>
      <w:r w:rsidR="0085034C" w:rsidRPr="00174324">
        <w:rPr>
          <w:bCs/>
          <w:sz w:val="28"/>
          <w:szCs w:val="28"/>
        </w:rPr>
        <w:t>n</w:t>
      </w:r>
      <w:r w:rsidR="0085034C" w:rsidRPr="000C6E11">
        <w:rPr>
          <w:bCs/>
          <w:sz w:val="28"/>
          <w:szCs w:val="28"/>
        </w:rPr>
        <w:t xml:space="preserve">. </w:t>
      </w:r>
      <w:r w:rsidR="00757B7A" w:rsidRPr="00757B7A">
        <w:rPr>
          <w:bCs/>
          <w:sz w:val="28"/>
          <w:szCs w:val="28"/>
        </w:rPr>
        <w:t>157</w:t>
      </w:r>
      <w:r w:rsidR="0085034C" w:rsidRPr="00757B7A">
        <w:rPr>
          <w:bCs/>
          <w:sz w:val="28"/>
          <w:szCs w:val="28"/>
        </w:rPr>
        <w:t xml:space="preserve"> del </w:t>
      </w:r>
      <w:r w:rsidR="00757B7A" w:rsidRPr="00757B7A">
        <w:rPr>
          <w:bCs/>
          <w:sz w:val="28"/>
          <w:szCs w:val="28"/>
        </w:rPr>
        <w:t>27</w:t>
      </w:r>
      <w:r w:rsidR="0085034C" w:rsidRPr="00757B7A">
        <w:rPr>
          <w:bCs/>
          <w:sz w:val="28"/>
          <w:szCs w:val="28"/>
        </w:rPr>
        <w:t>/</w:t>
      </w:r>
      <w:r w:rsidR="00757B7A" w:rsidRPr="00757B7A">
        <w:rPr>
          <w:bCs/>
          <w:sz w:val="28"/>
          <w:szCs w:val="28"/>
        </w:rPr>
        <w:t>05</w:t>
      </w:r>
      <w:r w:rsidR="0085034C" w:rsidRPr="00757B7A">
        <w:rPr>
          <w:bCs/>
          <w:sz w:val="28"/>
          <w:szCs w:val="28"/>
        </w:rPr>
        <w:t>/202</w:t>
      </w:r>
      <w:r w:rsidR="00757B7A" w:rsidRPr="00757B7A">
        <w:rPr>
          <w:bCs/>
          <w:sz w:val="28"/>
          <w:szCs w:val="28"/>
        </w:rPr>
        <w:t>6</w:t>
      </w:r>
    </w:p>
    <w:p w14:paraId="35933105" w14:textId="77777777" w:rsidR="0037663C" w:rsidRDefault="006F6C63" w:rsidP="006F6C63">
      <w:pPr>
        <w:adjustRightInd w:val="0"/>
        <w:spacing w:after="120"/>
        <w:jc w:val="center"/>
        <w:rPr>
          <w:rFonts w:ascii="Univers 55" w:hAnsi="Univers 55" w:cs="Univers 55"/>
          <w:b/>
          <w:bCs/>
          <w:color w:val="000000"/>
        </w:rPr>
      </w:pPr>
      <w:r>
        <w:rPr>
          <w:sz w:val="21"/>
          <w:szCs w:val="21"/>
        </w:rPr>
        <w:t>(dichiarazione sottoscritta ai sensi degli artt. 46-47-49 DPR 445/2000)</w:t>
      </w:r>
    </w:p>
    <w:bookmarkEnd w:id="0"/>
    <w:p w14:paraId="6ACC60E2" w14:textId="77777777" w:rsidR="006F6C63" w:rsidRDefault="006F6C63" w:rsidP="0037663C">
      <w:pPr>
        <w:shd w:val="clear" w:color="auto" w:fill="FFFFFF"/>
        <w:autoSpaceDE/>
        <w:autoSpaceDN/>
        <w:spacing w:line="360" w:lineRule="auto"/>
        <w:jc w:val="both"/>
        <w:rPr>
          <w:rFonts w:ascii="Helvetica" w:hAnsi="Helvetica"/>
          <w:color w:val="202328"/>
          <w:sz w:val="24"/>
          <w:szCs w:val="24"/>
        </w:rPr>
      </w:pPr>
    </w:p>
    <w:p w14:paraId="3DADB6A9" w14:textId="77777777" w:rsidR="006F6C63" w:rsidRPr="00FC204A" w:rsidRDefault="006F6C63" w:rsidP="00292F82">
      <w:pPr>
        <w:pStyle w:val="Default"/>
        <w:spacing w:line="480" w:lineRule="auto"/>
      </w:pPr>
      <w:r w:rsidRPr="00FC204A">
        <w:t xml:space="preserve"> Il/la  sottoscritto/a</w:t>
      </w:r>
      <w:r w:rsidR="00A21C4F" w:rsidRPr="00FC204A">
        <w:t>___</w:t>
      </w:r>
      <w:r w:rsidR="00FC204A">
        <w:t>_</w:t>
      </w:r>
      <w:r w:rsidR="00292F82" w:rsidRPr="00FC204A">
        <w:t>__________</w:t>
      </w:r>
      <w:r w:rsidR="00A21C4F" w:rsidRPr="00FC204A">
        <w:t>_____________________</w:t>
      </w:r>
      <w:r w:rsidRPr="00FC204A">
        <w:t xml:space="preserve"> nato a </w:t>
      </w:r>
      <w:r w:rsidR="00292F82" w:rsidRPr="00FC204A">
        <w:t>__</w:t>
      </w:r>
      <w:r w:rsidRPr="00FC204A">
        <w:t>__________</w:t>
      </w:r>
      <w:r w:rsidR="00292F82" w:rsidRPr="00FC204A">
        <w:t>_______</w:t>
      </w:r>
      <w:r w:rsidR="00FC204A">
        <w:t xml:space="preserve">   </w:t>
      </w:r>
      <w:r w:rsidRPr="00FC204A">
        <w:t>(</w:t>
      </w:r>
      <w:r w:rsidR="00FC204A">
        <w:t xml:space="preserve"> </w:t>
      </w:r>
      <w:r w:rsidR="00A21C4F" w:rsidRPr="00FC204A">
        <w:t xml:space="preserve"> </w:t>
      </w:r>
      <w:r w:rsidR="00292F82" w:rsidRPr="00FC204A">
        <w:t xml:space="preserve"> </w:t>
      </w:r>
      <w:r w:rsidRPr="00FC204A">
        <w:t xml:space="preserve"> </w:t>
      </w:r>
      <w:r w:rsidR="00A21C4F" w:rsidRPr="00FC204A">
        <w:t xml:space="preserve"> </w:t>
      </w:r>
      <w:r w:rsidRPr="00FC204A">
        <w:t>)</w:t>
      </w:r>
      <w:r w:rsidR="00A21C4F" w:rsidRPr="00FC204A">
        <w:t xml:space="preserve"> </w:t>
      </w:r>
      <w:r w:rsidRPr="00FC204A">
        <w:t xml:space="preserve"> il _______/_______/__________, residente nel Comune</w:t>
      </w:r>
      <w:r w:rsidR="00A21C4F" w:rsidRPr="00FC204A">
        <w:t xml:space="preserve"> di</w:t>
      </w:r>
      <w:r w:rsidR="00FC204A">
        <w:t xml:space="preserve"> </w:t>
      </w:r>
      <w:r w:rsidR="00A21C4F" w:rsidRPr="00FC204A">
        <w:t>____</w:t>
      </w:r>
      <w:r w:rsidR="00292F82" w:rsidRPr="00FC204A">
        <w:t>____________________________</w:t>
      </w:r>
    </w:p>
    <w:p w14:paraId="4C455546" w14:textId="77777777" w:rsidR="006F6C63" w:rsidRPr="00FC204A" w:rsidRDefault="006F6C63" w:rsidP="00292F82">
      <w:pPr>
        <w:pStyle w:val="Default"/>
        <w:spacing w:line="480" w:lineRule="auto"/>
      </w:pPr>
      <w:r w:rsidRPr="00FC204A">
        <w:t>in via__</w:t>
      </w:r>
      <w:r w:rsidR="00292F82" w:rsidRPr="00FC204A">
        <w:t>___________________</w:t>
      </w:r>
      <w:r w:rsidR="00A21C4F" w:rsidRPr="00FC204A">
        <w:t>_</w:t>
      </w:r>
      <w:r w:rsidR="00FC204A">
        <w:t xml:space="preserve">   </w:t>
      </w:r>
      <w:r w:rsidRPr="00FC204A">
        <w:t xml:space="preserve">, n. _______, </w:t>
      </w:r>
      <w:r w:rsidR="00FC204A">
        <w:t xml:space="preserve"> </w:t>
      </w:r>
      <w:r w:rsidR="00A21C4F" w:rsidRPr="00FC204A">
        <w:t>tel. ___</w:t>
      </w:r>
      <w:r w:rsidR="00292F82" w:rsidRPr="00FC204A">
        <w:t>__</w:t>
      </w:r>
      <w:r w:rsidR="00A21C4F" w:rsidRPr="00FC204A">
        <w:t>______________</w:t>
      </w:r>
      <w:r w:rsidR="00C6565E" w:rsidRPr="00FC204A">
        <w:t xml:space="preserve">, cell </w:t>
      </w:r>
      <w:r w:rsidR="00292F82" w:rsidRPr="00FC204A">
        <w:t>___________</w:t>
      </w:r>
      <w:r w:rsidR="00FC204A">
        <w:t>___</w:t>
      </w:r>
      <w:r w:rsidR="00292F82" w:rsidRPr="00FC204A">
        <w:t xml:space="preserve"> </w:t>
      </w:r>
      <w:r w:rsidR="00C6565E" w:rsidRPr="00FC204A">
        <w:t>e-mai</w:t>
      </w:r>
      <w:r w:rsidR="00FC204A">
        <w:t xml:space="preserve">l </w:t>
      </w:r>
      <w:r w:rsidR="00292F82" w:rsidRPr="00FC204A">
        <w:t>__________________________________</w:t>
      </w:r>
      <w:r w:rsidR="00922A58" w:rsidRPr="00FC204A">
        <w:t>PEC__________________</w:t>
      </w:r>
      <w:r w:rsidR="00292F82" w:rsidRPr="00FC204A">
        <w:t>___________________</w:t>
      </w:r>
    </w:p>
    <w:p w14:paraId="1AE53D24" w14:textId="77777777" w:rsidR="00130E69" w:rsidRPr="00FC204A" w:rsidRDefault="00130E69" w:rsidP="00FC204A">
      <w:pPr>
        <w:pStyle w:val="Default"/>
        <w:spacing w:line="480" w:lineRule="auto"/>
      </w:pPr>
      <w:r w:rsidRPr="00FC204A">
        <w:t>in qualità di</w:t>
      </w:r>
      <w:r w:rsidRPr="00FC204A">
        <w:rPr>
          <w:bCs/>
        </w:rPr>
        <w:t xml:space="preserve"> padre/madre/esercente potestà genitoriale, </w:t>
      </w:r>
      <w:r w:rsidRPr="00FC204A">
        <w:t>C.F.</w:t>
      </w:r>
      <w:r w:rsidR="00FC204A">
        <w:t xml:space="preserve"> </w:t>
      </w:r>
      <w:r w:rsidRPr="00FC204A">
        <w:t>________________________________</w:t>
      </w:r>
    </w:p>
    <w:p w14:paraId="67675854" w14:textId="77777777" w:rsidR="006F6C63" w:rsidRPr="00FC204A" w:rsidRDefault="006F6C63" w:rsidP="00C6565E">
      <w:pPr>
        <w:pStyle w:val="Default"/>
        <w:jc w:val="center"/>
        <w:rPr>
          <w:b/>
          <w:bCs/>
        </w:rPr>
      </w:pPr>
      <w:r w:rsidRPr="00FC204A">
        <w:rPr>
          <w:b/>
          <w:bCs/>
        </w:rPr>
        <w:t>chiede</w:t>
      </w:r>
    </w:p>
    <w:p w14:paraId="02B48EF2" w14:textId="77777777" w:rsidR="00292F82" w:rsidRPr="00FC204A" w:rsidRDefault="00292F82" w:rsidP="00C6565E">
      <w:pPr>
        <w:pStyle w:val="Default"/>
        <w:jc w:val="center"/>
      </w:pPr>
    </w:p>
    <w:p w14:paraId="63DC9A20" w14:textId="77777777" w:rsidR="006F6C63" w:rsidRPr="00FC204A" w:rsidRDefault="00C6565E" w:rsidP="006F6C63">
      <w:pPr>
        <w:pStyle w:val="Default"/>
      </w:pPr>
      <w:r w:rsidRPr="00FC204A">
        <w:t>per il bambino/a</w:t>
      </w:r>
      <w:r w:rsidR="006F6C63" w:rsidRPr="00FC204A">
        <w:t>________________________________</w:t>
      </w:r>
      <w:r w:rsidR="00292F82" w:rsidRPr="00FC204A">
        <w:t>__________________________</w:t>
      </w:r>
      <w:r w:rsidR="006F6C63" w:rsidRPr="00FC204A">
        <w:t xml:space="preserve"> </w:t>
      </w:r>
      <w:r w:rsidR="00292F82" w:rsidRPr="00FC204A">
        <w:t xml:space="preserve">|_| </w:t>
      </w:r>
      <w:r w:rsidR="006F6C63" w:rsidRPr="00FC204A">
        <w:t>M</w:t>
      </w:r>
      <w:r w:rsidR="00292F82" w:rsidRPr="00FC204A">
        <w:t xml:space="preserve"> </w:t>
      </w:r>
      <w:r w:rsidR="006F6C63" w:rsidRPr="00FC204A">
        <w:t xml:space="preserve"> </w:t>
      </w:r>
      <w:r w:rsidR="00292F82" w:rsidRPr="00FC204A">
        <w:t xml:space="preserve">|_| </w:t>
      </w:r>
      <w:r w:rsidR="006F6C63" w:rsidRPr="00FC204A">
        <w:t xml:space="preserve">F </w:t>
      </w:r>
    </w:p>
    <w:p w14:paraId="2111B105" w14:textId="77777777" w:rsidR="006F6C63" w:rsidRPr="00FC204A" w:rsidRDefault="00C6565E" w:rsidP="006F6C63">
      <w:pPr>
        <w:pStyle w:val="Default"/>
      </w:pPr>
      <w:r w:rsidRPr="00FC204A">
        <w:t xml:space="preserve">                                 </w:t>
      </w:r>
      <w:r w:rsidR="00292F82" w:rsidRPr="00FC204A">
        <w:t xml:space="preserve">                                        </w:t>
      </w:r>
      <w:r w:rsidR="006F6C63" w:rsidRPr="00FC204A">
        <w:t xml:space="preserve">Cognome e nome </w:t>
      </w:r>
    </w:p>
    <w:p w14:paraId="3EC0CCCE" w14:textId="77777777" w:rsidR="00292F82" w:rsidRPr="00FC204A" w:rsidRDefault="00292F82" w:rsidP="00292F82">
      <w:pPr>
        <w:pStyle w:val="Default"/>
        <w:spacing w:line="480" w:lineRule="auto"/>
      </w:pPr>
    </w:p>
    <w:p w14:paraId="057DD953" w14:textId="77777777" w:rsidR="006F6C63" w:rsidRPr="00FC204A" w:rsidRDefault="006F6C63" w:rsidP="00292F82">
      <w:pPr>
        <w:pStyle w:val="Default"/>
        <w:spacing w:line="480" w:lineRule="auto"/>
      </w:pPr>
      <w:r w:rsidRPr="00FC204A">
        <w:t xml:space="preserve">nato/a a </w:t>
      </w:r>
      <w:r w:rsidR="00292F82" w:rsidRPr="00FC204A">
        <w:t>________</w:t>
      </w:r>
      <w:r w:rsidRPr="00FC204A">
        <w:t>______________________________________</w:t>
      </w:r>
      <w:r w:rsidR="001A21EC">
        <w:t xml:space="preserve">___ </w:t>
      </w:r>
      <w:r w:rsidRPr="00FC204A">
        <w:rPr>
          <w:b/>
          <w:bCs/>
        </w:rPr>
        <w:t>(</w:t>
      </w:r>
      <w:r w:rsidR="00292F82" w:rsidRPr="00FC204A">
        <w:rPr>
          <w:b/>
          <w:bCs/>
        </w:rPr>
        <w:t xml:space="preserve">  </w:t>
      </w:r>
      <w:r w:rsidRPr="00FC204A">
        <w:rPr>
          <w:b/>
          <w:bCs/>
        </w:rPr>
        <w:t xml:space="preserve"> ) </w:t>
      </w:r>
      <w:r w:rsidRPr="00FC204A">
        <w:t xml:space="preserve">il </w:t>
      </w:r>
      <w:r w:rsidR="00C6565E" w:rsidRPr="00FC204A">
        <w:t>_____/_____/_______</w:t>
      </w:r>
    </w:p>
    <w:p w14:paraId="4806FA80" w14:textId="77777777" w:rsidR="006F6C63" w:rsidRPr="00FC204A" w:rsidRDefault="006F6C63" w:rsidP="00292F82">
      <w:pPr>
        <w:pStyle w:val="Default"/>
        <w:spacing w:line="480" w:lineRule="auto"/>
      </w:pPr>
      <w:r w:rsidRPr="00FC204A">
        <w:t>residente a ___________</w:t>
      </w:r>
      <w:r w:rsidR="00292F82" w:rsidRPr="00FC204A">
        <w:t>_________________</w:t>
      </w:r>
      <w:r w:rsidR="00FC204A">
        <w:t xml:space="preserve"> </w:t>
      </w:r>
      <w:r w:rsidRPr="00FC204A">
        <w:t>in via</w:t>
      </w:r>
      <w:r w:rsidR="00FC204A">
        <w:t xml:space="preserve"> __</w:t>
      </w:r>
      <w:r w:rsidRPr="00FC204A">
        <w:t>_______________________</w:t>
      </w:r>
      <w:r w:rsidR="00292F82" w:rsidRPr="00FC204A">
        <w:t>_</w:t>
      </w:r>
      <w:r w:rsidRPr="00FC204A">
        <w:t>__, n. _</w:t>
      </w:r>
      <w:r w:rsidR="00292F82" w:rsidRPr="00FC204A">
        <w:t>_</w:t>
      </w:r>
      <w:r w:rsidRPr="00FC204A">
        <w:t xml:space="preserve">____, </w:t>
      </w:r>
    </w:p>
    <w:p w14:paraId="4EC4E6ED" w14:textId="77777777" w:rsidR="006F6C63" w:rsidRDefault="006F6C63" w:rsidP="00C6565E">
      <w:pPr>
        <w:shd w:val="clear" w:color="auto" w:fill="FFFFFF"/>
        <w:autoSpaceDE/>
        <w:autoSpaceDN/>
        <w:spacing w:line="360" w:lineRule="auto"/>
        <w:jc w:val="center"/>
        <w:rPr>
          <w:b/>
          <w:bCs/>
          <w:sz w:val="28"/>
          <w:szCs w:val="28"/>
        </w:rPr>
      </w:pPr>
      <w:r w:rsidRPr="00292F82">
        <w:rPr>
          <w:b/>
          <w:bCs/>
          <w:sz w:val="28"/>
          <w:szCs w:val="28"/>
        </w:rPr>
        <w:t>l’ammissione al nido d’infanzia comunale</w:t>
      </w:r>
      <w:r w:rsidR="00C6565E" w:rsidRPr="00292F82">
        <w:rPr>
          <w:b/>
          <w:bCs/>
          <w:sz w:val="28"/>
          <w:szCs w:val="28"/>
        </w:rPr>
        <w:t xml:space="preserve"> “Peter Pan”</w:t>
      </w:r>
    </w:p>
    <w:p w14:paraId="72DBF78C" w14:textId="77777777" w:rsidR="00F44F0E" w:rsidRPr="00292F82" w:rsidRDefault="00F44F0E" w:rsidP="00C6565E">
      <w:pPr>
        <w:shd w:val="clear" w:color="auto" w:fill="FFFFFF"/>
        <w:autoSpaceDE/>
        <w:autoSpaceDN/>
        <w:spacing w:line="360" w:lineRule="auto"/>
        <w:jc w:val="center"/>
        <w:rPr>
          <w:rFonts w:ascii="Helvetica" w:hAnsi="Helvetica"/>
          <w:color w:val="202328"/>
          <w:sz w:val="28"/>
          <w:szCs w:val="28"/>
        </w:rPr>
      </w:pPr>
    </w:p>
    <w:p w14:paraId="7BB4B3CF" w14:textId="77777777" w:rsidR="00C6565E" w:rsidRPr="00692A97" w:rsidRDefault="00692A97" w:rsidP="00C6565E">
      <w:pPr>
        <w:pStyle w:val="Default"/>
        <w:rPr>
          <w:b/>
          <w:sz w:val="20"/>
          <w:szCs w:val="20"/>
        </w:rPr>
      </w:pPr>
      <w:r w:rsidRPr="00692A97">
        <w:rPr>
          <w:b/>
          <w:sz w:val="20"/>
          <w:szCs w:val="20"/>
        </w:rPr>
        <w:t>SCELTA FASCIA ORARIA</w:t>
      </w:r>
    </w:p>
    <w:p w14:paraId="5E631970" w14:textId="77777777" w:rsidR="00692A97" w:rsidRDefault="00692A97" w:rsidP="00C6565E">
      <w:pPr>
        <w:pStyle w:val="Default"/>
      </w:pPr>
    </w:p>
    <w:p w14:paraId="1AD3C6AA" w14:textId="77777777" w:rsidR="00292F82" w:rsidRPr="00292F82" w:rsidRDefault="00292F82" w:rsidP="00C6565E">
      <w:pPr>
        <w:pStyle w:val="Default"/>
        <w:rPr>
          <w:sz w:val="22"/>
          <w:szCs w:val="22"/>
        </w:rPr>
      </w:pPr>
      <w:r w:rsidRPr="00292F82">
        <w:rPr>
          <w:sz w:val="22"/>
          <w:szCs w:val="22"/>
        </w:rPr>
        <w:t xml:space="preserve">|__|  </w:t>
      </w:r>
      <w:r w:rsidR="00C1491F" w:rsidRPr="00C1491F">
        <w:rPr>
          <w:b/>
          <w:bCs/>
          <w:sz w:val="22"/>
          <w:szCs w:val="22"/>
        </w:rPr>
        <w:t>TEMPO PARZIALE fino alle ore 14:00</w:t>
      </w:r>
    </w:p>
    <w:p w14:paraId="49792D97" w14:textId="77777777" w:rsidR="00292F82" w:rsidRPr="00292F82" w:rsidRDefault="00292F82" w:rsidP="00C6565E">
      <w:pPr>
        <w:pStyle w:val="Default"/>
        <w:rPr>
          <w:sz w:val="22"/>
          <w:szCs w:val="22"/>
        </w:rPr>
      </w:pPr>
    </w:p>
    <w:p w14:paraId="48D6DEC9" w14:textId="77777777" w:rsidR="00292F82" w:rsidRDefault="00292F82" w:rsidP="00C6565E">
      <w:pPr>
        <w:pStyle w:val="Default"/>
        <w:rPr>
          <w:b/>
          <w:bCs/>
          <w:sz w:val="22"/>
          <w:szCs w:val="22"/>
        </w:rPr>
      </w:pPr>
      <w:r w:rsidRPr="00292F82">
        <w:rPr>
          <w:sz w:val="22"/>
          <w:szCs w:val="22"/>
        </w:rPr>
        <w:t xml:space="preserve">|__|  </w:t>
      </w:r>
      <w:r w:rsidR="00C1491F" w:rsidRPr="00C1491F">
        <w:rPr>
          <w:b/>
          <w:bCs/>
          <w:sz w:val="22"/>
          <w:szCs w:val="22"/>
        </w:rPr>
        <w:t xml:space="preserve">TEMPO PIENO fino alle ore 16:00 </w:t>
      </w:r>
    </w:p>
    <w:p w14:paraId="762D9231" w14:textId="77777777" w:rsidR="00C1491F" w:rsidRDefault="00C1491F" w:rsidP="00C6565E">
      <w:pPr>
        <w:pStyle w:val="Default"/>
        <w:rPr>
          <w:b/>
          <w:bCs/>
          <w:sz w:val="22"/>
          <w:szCs w:val="22"/>
        </w:rPr>
      </w:pPr>
    </w:p>
    <w:p w14:paraId="4D4E6573" w14:textId="77777777" w:rsidR="00C1491F" w:rsidRDefault="00C1491F" w:rsidP="00C6565E">
      <w:pPr>
        <w:pStyle w:val="Default"/>
        <w:rPr>
          <w:sz w:val="22"/>
          <w:szCs w:val="22"/>
        </w:rPr>
      </w:pPr>
      <w:r w:rsidRPr="00C1491F">
        <w:rPr>
          <w:b/>
          <w:bCs/>
          <w:sz w:val="22"/>
          <w:szCs w:val="22"/>
        </w:rPr>
        <w:t>|__|</w:t>
      </w:r>
      <w:r>
        <w:rPr>
          <w:b/>
          <w:bCs/>
          <w:sz w:val="22"/>
          <w:szCs w:val="22"/>
        </w:rPr>
        <w:t xml:space="preserve"> </w:t>
      </w:r>
      <w:r w:rsidRPr="00C1491F">
        <w:rPr>
          <w:b/>
          <w:bCs/>
          <w:sz w:val="22"/>
          <w:szCs w:val="22"/>
        </w:rPr>
        <w:t>TEMPO PIENO PROLUNGATO fino alle ore 18:00</w:t>
      </w:r>
    </w:p>
    <w:p w14:paraId="5396CC29" w14:textId="77777777" w:rsidR="009C1F6B" w:rsidRDefault="009C1F6B" w:rsidP="00C6565E">
      <w:pPr>
        <w:pStyle w:val="Default"/>
        <w:rPr>
          <w:sz w:val="22"/>
          <w:szCs w:val="22"/>
        </w:rPr>
      </w:pPr>
    </w:p>
    <w:p w14:paraId="5B232380" w14:textId="77777777" w:rsidR="00C6565E" w:rsidRDefault="00C6565E" w:rsidP="001B624F">
      <w:pPr>
        <w:pStyle w:val="Default"/>
        <w:spacing w:before="120"/>
        <w:jc w:val="center"/>
        <w:rPr>
          <w:b/>
          <w:bCs/>
          <w:sz w:val="28"/>
          <w:szCs w:val="28"/>
        </w:rPr>
      </w:pPr>
      <w:r w:rsidRPr="00292F82">
        <w:rPr>
          <w:b/>
          <w:bCs/>
          <w:sz w:val="28"/>
          <w:szCs w:val="28"/>
        </w:rPr>
        <w:t>si impegna</w:t>
      </w:r>
    </w:p>
    <w:p w14:paraId="6E15C0D6" w14:textId="77777777" w:rsidR="00292F82" w:rsidRPr="00292F82" w:rsidRDefault="00292F82" w:rsidP="00292F82">
      <w:pPr>
        <w:pStyle w:val="Default"/>
        <w:jc w:val="center"/>
        <w:rPr>
          <w:sz w:val="28"/>
          <w:szCs w:val="28"/>
        </w:rPr>
      </w:pPr>
    </w:p>
    <w:p w14:paraId="5393BBB1" w14:textId="77777777" w:rsidR="00C1491F" w:rsidRPr="00FC204A" w:rsidRDefault="00C1491F" w:rsidP="00C1491F">
      <w:pPr>
        <w:numPr>
          <w:ilvl w:val="0"/>
          <w:numId w:val="12"/>
        </w:numPr>
        <w:tabs>
          <w:tab w:val="left" w:pos="281"/>
        </w:tabs>
        <w:autoSpaceDE/>
        <w:autoSpaceDN/>
        <w:spacing w:before="162"/>
        <w:jc w:val="both"/>
        <w:rPr>
          <w:color w:val="000000"/>
          <w:sz w:val="24"/>
          <w:szCs w:val="24"/>
        </w:rPr>
      </w:pPr>
      <w:r w:rsidRPr="00FC204A">
        <w:rPr>
          <w:color w:val="000000"/>
          <w:sz w:val="24"/>
          <w:szCs w:val="24"/>
        </w:rPr>
        <w:t>a comunicare qualsiasi variazione relativa ai dati dichiarati entro una settimana dal suo verificarsi;</w:t>
      </w:r>
    </w:p>
    <w:p w14:paraId="65944925" w14:textId="77777777" w:rsidR="00C1491F" w:rsidRPr="00FC204A" w:rsidRDefault="00C6565E" w:rsidP="00F3132D">
      <w:pPr>
        <w:pStyle w:val="Default"/>
        <w:numPr>
          <w:ilvl w:val="0"/>
          <w:numId w:val="12"/>
        </w:numPr>
        <w:jc w:val="both"/>
      </w:pPr>
      <w:r w:rsidRPr="00FC204A">
        <w:t xml:space="preserve">a dichiarare formalmente, nel caso che la domanda si collochi in posizione utile nella graduatoria di accesso, l’accettazione del posto </w:t>
      </w:r>
      <w:r w:rsidR="00C1491F" w:rsidRPr="00FC204A">
        <w:t xml:space="preserve">nido </w:t>
      </w:r>
    </w:p>
    <w:p w14:paraId="04C6F41A" w14:textId="77777777" w:rsidR="00174674" w:rsidRPr="00FC204A" w:rsidRDefault="00174674" w:rsidP="00174674">
      <w:pPr>
        <w:pStyle w:val="Default"/>
        <w:numPr>
          <w:ilvl w:val="0"/>
          <w:numId w:val="16"/>
        </w:numPr>
        <w:jc w:val="both"/>
      </w:pPr>
      <w:r w:rsidRPr="00FC204A">
        <w:lastRenderedPageBreak/>
        <w:t xml:space="preserve"> tramite invio per posta elettronica certificata intestata a uno dei genitori, o da chi  esercita la potestà genitoriale all’indirizzo PEC protocollo.rende@pec.it entro e non oltre le ore </w:t>
      </w:r>
      <w:r w:rsidR="00717C97" w:rsidRPr="003D7CF2">
        <w:rPr>
          <w:b/>
          <w:bCs/>
        </w:rPr>
        <w:t>12:00 del</w:t>
      </w:r>
      <w:r w:rsidR="00717C97">
        <w:rPr>
          <w:b/>
          <w:bCs/>
        </w:rPr>
        <w:t xml:space="preserve"> 19/06/2026</w:t>
      </w:r>
      <w:r w:rsidR="000E13A8" w:rsidRPr="00717C97">
        <w:rPr>
          <w:b/>
          <w:bCs/>
          <w:u w:val="single"/>
        </w:rPr>
        <w:t>;</w:t>
      </w:r>
    </w:p>
    <w:p w14:paraId="5F8F2CE3" w14:textId="77777777" w:rsidR="00174674" w:rsidRPr="00BF2FF6" w:rsidRDefault="00174674" w:rsidP="00174674">
      <w:pPr>
        <w:pStyle w:val="Default"/>
        <w:numPr>
          <w:ilvl w:val="0"/>
          <w:numId w:val="16"/>
        </w:numPr>
        <w:jc w:val="both"/>
        <w:rPr>
          <w:b/>
          <w:bCs/>
          <w:u w:val="single"/>
        </w:rPr>
      </w:pPr>
      <w:r w:rsidRPr="00FC204A">
        <w:t xml:space="preserve"> con consegna a mano direttamente presso l’Ufficio protocollo del Comune di Rende sempre entro e non oltre le </w:t>
      </w:r>
      <w:r w:rsidR="00717C97" w:rsidRPr="003D7CF2">
        <w:rPr>
          <w:b/>
          <w:bCs/>
        </w:rPr>
        <w:t xml:space="preserve">12:00 </w:t>
      </w:r>
      <w:r w:rsidR="00717C97" w:rsidRPr="00717C97">
        <w:rPr>
          <w:b/>
          <w:bCs/>
        </w:rPr>
        <w:t>del</w:t>
      </w:r>
      <w:r w:rsidR="00717C97">
        <w:rPr>
          <w:b/>
          <w:bCs/>
        </w:rPr>
        <w:t xml:space="preserve"> 19/0</w:t>
      </w:r>
      <w:r w:rsidR="00757B7A">
        <w:rPr>
          <w:b/>
          <w:bCs/>
        </w:rPr>
        <w:t>6</w:t>
      </w:r>
      <w:r w:rsidR="00717C97">
        <w:rPr>
          <w:b/>
          <w:bCs/>
        </w:rPr>
        <w:t>/2026</w:t>
      </w:r>
      <w:r w:rsidR="000E13A8">
        <w:rPr>
          <w:b/>
          <w:bCs/>
          <w:u w:val="single"/>
        </w:rPr>
        <w:t>;</w:t>
      </w:r>
    </w:p>
    <w:p w14:paraId="12B9D716" w14:textId="77777777" w:rsidR="00174674" w:rsidRPr="00FC204A" w:rsidRDefault="00174674" w:rsidP="00386100">
      <w:pPr>
        <w:pStyle w:val="Default"/>
        <w:numPr>
          <w:ilvl w:val="0"/>
          <w:numId w:val="12"/>
        </w:numPr>
        <w:jc w:val="both"/>
      </w:pPr>
      <w:r w:rsidRPr="00FC204A">
        <w:t>in caso di ammissione, a corrispondere anticipatamente all’Amministrazione Comunale la retta mensile prevista dal piano tariffario comunale per la propria fascia di reddito ISEE;</w:t>
      </w:r>
    </w:p>
    <w:p w14:paraId="7E7D1991" w14:textId="77777777" w:rsidR="00174674" w:rsidRPr="00FC204A" w:rsidRDefault="00174674" w:rsidP="00386100">
      <w:pPr>
        <w:pStyle w:val="Default"/>
        <w:numPr>
          <w:ilvl w:val="0"/>
          <w:numId w:val="12"/>
        </w:numPr>
        <w:jc w:val="both"/>
      </w:pPr>
      <w:r w:rsidRPr="00FC204A">
        <w:t>a presentare attestazione ISEE corredata dalla dichiarazione sostitutiva unica in corso di validità;</w:t>
      </w:r>
    </w:p>
    <w:p w14:paraId="204AC0D2" w14:textId="77777777" w:rsidR="00174674" w:rsidRPr="00FC204A" w:rsidRDefault="00174674" w:rsidP="00386100">
      <w:pPr>
        <w:pStyle w:val="Default"/>
        <w:numPr>
          <w:ilvl w:val="0"/>
          <w:numId w:val="12"/>
        </w:numPr>
        <w:jc w:val="both"/>
      </w:pPr>
      <w:r w:rsidRPr="00FC204A">
        <w:t xml:space="preserve">a presentare fotocopia documento di riconoscimento del richiedente; </w:t>
      </w:r>
    </w:p>
    <w:p w14:paraId="6ED3F68D" w14:textId="77777777" w:rsidR="00174674" w:rsidRPr="00FC204A" w:rsidRDefault="00174674" w:rsidP="00386100">
      <w:pPr>
        <w:pStyle w:val="Default"/>
        <w:numPr>
          <w:ilvl w:val="0"/>
          <w:numId w:val="12"/>
        </w:numPr>
        <w:jc w:val="both"/>
      </w:pPr>
      <w:r w:rsidRPr="00FC204A">
        <w:t>a presentare certificato di nascita del bambino/a (dichiarazione rilasciata ai sensi dell'art. 46, lettera b, del DPR n. 445 del 28/12/2000);</w:t>
      </w:r>
    </w:p>
    <w:p w14:paraId="54A67D40" w14:textId="77777777" w:rsidR="00174674" w:rsidRPr="00FC204A" w:rsidRDefault="00174674" w:rsidP="00386100">
      <w:pPr>
        <w:pStyle w:val="Default"/>
        <w:numPr>
          <w:ilvl w:val="0"/>
          <w:numId w:val="12"/>
        </w:numPr>
        <w:jc w:val="both"/>
      </w:pPr>
      <w:r w:rsidRPr="00FC204A">
        <w:t>a presentare certificazione di residenza (dichiarazione rilasciata ai sensi dell'art. 46, lettera b, del DPR n.</w:t>
      </w:r>
      <w:r w:rsidR="00FC204A">
        <w:t xml:space="preserve"> </w:t>
      </w:r>
      <w:r w:rsidRPr="00FC204A">
        <w:t>445 del 28/12/2000);</w:t>
      </w:r>
    </w:p>
    <w:p w14:paraId="121FEE2C" w14:textId="77777777" w:rsidR="00174674" w:rsidRPr="00FC204A" w:rsidRDefault="00174674" w:rsidP="00386100">
      <w:pPr>
        <w:pStyle w:val="Default"/>
        <w:numPr>
          <w:ilvl w:val="0"/>
          <w:numId w:val="12"/>
        </w:numPr>
        <w:jc w:val="both"/>
      </w:pPr>
      <w:r w:rsidRPr="00FC204A">
        <w:t>a presentare stato di famiglia (dichiarazione rilasciata ai sensi dell'art. 46, lettera b, del DPR n. 445 del 28/12/2000);</w:t>
      </w:r>
    </w:p>
    <w:p w14:paraId="6E00D35E" w14:textId="77777777" w:rsidR="00174674" w:rsidRPr="00FC204A" w:rsidRDefault="00174674" w:rsidP="00386100">
      <w:pPr>
        <w:pStyle w:val="Default"/>
        <w:numPr>
          <w:ilvl w:val="0"/>
          <w:numId w:val="12"/>
        </w:numPr>
        <w:jc w:val="both"/>
      </w:pPr>
      <w:r w:rsidRPr="00FC204A">
        <w:t xml:space="preserve">a presentare fotocopia libretto delle vaccinazioni ovvero certificato di esonero per problemi di salute debitamente documentato dal medico competente; </w:t>
      </w:r>
    </w:p>
    <w:p w14:paraId="30B99EA2" w14:textId="77777777" w:rsidR="00174674" w:rsidRPr="00FC204A" w:rsidRDefault="00174674" w:rsidP="00386100">
      <w:pPr>
        <w:pStyle w:val="Default"/>
        <w:numPr>
          <w:ilvl w:val="0"/>
          <w:numId w:val="12"/>
        </w:numPr>
        <w:jc w:val="both"/>
      </w:pPr>
      <w:r w:rsidRPr="00FC204A">
        <w:t xml:space="preserve">a presentare eventuale certificato medico rilasciato dal servizio sanitario competente attestante l'handicap del minore e/o del genitore; </w:t>
      </w:r>
    </w:p>
    <w:p w14:paraId="5C076C77" w14:textId="77777777" w:rsidR="00174674" w:rsidRPr="00FC204A" w:rsidRDefault="00174674" w:rsidP="00386100">
      <w:pPr>
        <w:pStyle w:val="Default"/>
        <w:ind w:left="720"/>
        <w:jc w:val="both"/>
        <w:rPr>
          <w:sz w:val="22"/>
          <w:szCs w:val="22"/>
        </w:rPr>
      </w:pPr>
    </w:p>
    <w:p w14:paraId="23D8F33D" w14:textId="77777777" w:rsidR="00104F6D" w:rsidRDefault="00104F6D" w:rsidP="00292F82">
      <w:pPr>
        <w:pStyle w:val="Default"/>
        <w:jc w:val="center"/>
        <w:rPr>
          <w:b/>
          <w:bCs/>
          <w:sz w:val="28"/>
          <w:szCs w:val="28"/>
        </w:rPr>
      </w:pPr>
    </w:p>
    <w:p w14:paraId="54F8351D" w14:textId="77777777" w:rsidR="00C6565E" w:rsidRDefault="00C6565E" w:rsidP="00292F82">
      <w:pPr>
        <w:pStyle w:val="Default"/>
        <w:jc w:val="center"/>
        <w:rPr>
          <w:b/>
          <w:bCs/>
          <w:sz w:val="28"/>
          <w:szCs w:val="28"/>
        </w:rPr>
      </w:pPr>
      <w:r w:rsidRPr="00292F82">
        <w:rPr>
          <w:b/>
          <w:bCs/>
          <w:sz w:val="28"/>
          <w:szCs w:val="28"/>
        </w:rPr>
        <w:t>dichiara</w:t>
      </w:r>
    </w:p>
    <w:p w14:paraId="511A7E17" w14:textId="77777777" w:rsidR="00104F6D" w:rsidRPr="00FC204A" w:rsidRDefault="00104F6D" w:rsidP="00292F82">
      <w:pPr>
        <w:pStyle w:val="Default"/>
        <w:jc w:val="center"/>
      </w:pPr>
    </w:p>
    <w:p w14:paraId="0064090F" w14:textId="77777777" w:rsidR="00C6565E" w:rsidRPr="00FC204A" w:rsidRDefault="00C6565E" w:rsidP="00FC204A">
      <w:pPr>
        <w:pStyle w:val="Default"/>
        <w:numPr>
          <w:ilvl w:val="0"/>
          <w:numId w:val="20"/>
        </w:numPr>
        <w:ind w:left="284"/>
        <w:jc w:val="both"/>
      </w:pPr>
      <w:r w:rsidRPr="00FC204A">
        <w:t xml:space="preserve">di essere consapevole, ai sensi degli artt. 75 e 76 del D.P.R. 445 del 28/12/00, della propria responsabilità penale in caso di dichiarazioni non veritiere, falsità negli atti ed uso di atti falsi; </w:t>
      </w:r>
    </w:p>
    <w:p w14:paraId="18BC299E" w14:textId="77777777" w:rsidR="00C6565E" w:rsidRPr="00FC204A" w:rsidRDefault="00C6565E" w:rsidP="00FC204A">
      <w:pPr>
        <w:pStyle w:val="Default"/>
        <w:numPr>
          <w:ilvl w:val="0"/>
          <w:numId w:val="20"/>
        </w:numPr>
        <w:ind w:left="284"/>
        <w:jc w:val="both"/>
      </w:pPr>
      <w:r w:rsidRPr="00FC204A">
        <w:t xml:space="preserve">di essere consapevole del fatto che l’Amministrazione si riserva di verificare la veridicità delle informazioni rese e che provvederà alla revoca del provvedimento di assegnazione del posto in caso di dichiarazioni mendaci, falsità negli atti ed uso di atti falsi, e al recupero delle somme dovute più il 20% per sanzioni, più gli interessi maturati. </w:t>
      </w:r>
    </w:p>
    <w:p w14:paraId="0595497A" w14:textId="77777777" w:rsidR="00C6565E" w:rsidRPr="00FC204A" w:rsidRDefault="00C6565E" w:rsidP="00FC204A">
      <w:pPr>
        <w:pStyle w:val="Default"/>
        <w:numPr>
          <w:ilvl w:val="0"/>
          <w:numId w:val="20"/>
        </w:numPr>
        <w:ind w:left="284"/>
        <w:jc w:val="both"/>
      </w:pPr>
      <w:r w:rsidRPr="00FC204A">
        <w:t xml:space="preserve">di aver preso conoscenza dell’Informativa, contenuta in calce al Bando per l’ammissione ai Servizi Educativi per </w:t>
      </w:r>
      <w:r w:rsidR="007E4A15" w:rsidRPr="00FC204A">
        <w:t>l’Infanzia del Comune di Rende</w:t>
      </w:r>
      <w:r w:rsidR="00532C46" w:rsidRPr="00FC204A">
        <w:t xml:space="preserve"> per l’anno educativo 20</w:t>
      </w:r>
      <w:r w:rsidR="00A176D3" w:rsidRPr="00FC204A">
        <w:t>2</w:t>
      </w:r>
      <w:r w:rsidR="002A5F2B">
        <w:t>6</w:t>
      </w:r>
      <w:r w:rsidR="00532C46" w:rsidRPr="00FC204A">
        <w:t>/20</w:t>
      </w:r>
      <w:r w:rsidR="001B0D2D" w:rsidRPr="00FC204A">
        <w:t>2</w:t>
      </w:r>
      <w:r w:rsidR="002A5F2B">
        <w:t>7</w:t>
      </w:r>
      <w:r w:rsidRPr="00FC204A">
        <w:t xml:space="preserve">, relativa al trattamento dei dati personali, ai sensi dell’art. </w:t>
      </w:r>
      <w:r w:rsidR="007D2A24" w:rsidRPr="00FC204A">
        <w:t>7</w:t>
      </w:r>
      <w:r w:rsidRPr="00FC204A">
        <w:t xml:space="preserve"> e </w:t>
      </w:r>
      <w:r w:rsidR="007D2A24" w:rsidRPr="00FC204A">
        <w:t>ss.</w:t>
      </w:r>
      <w:r w:rsidRPr="00FC204A">
        <w:t xml:space="preserve"> del </w:t>
      </w:r>
      <w:r w:rsidR="007D2A24" w:rsidRPr="00FC204A">
        <w:t>Reg. UE</w:t>
      </w:r>
      <w:r w:rsidRPr="00FC204A">
        <w:t xml:space="preserve"> </w:t>
      </w:r>
      <w:r w:rsidR="007D2A24" w:rsidRPr="00FC204A">
        <w:t>2016</w:t>
      </w:r>
      <w:r w:rsidRPr="00FC204A">
        <w:t>/</w:t>
      </w:r>
      <w:r w:rsidR="007D2A24" w:rsidRPr="00FC204A">
        <w:t>679</w:t>
      </w:r>
      <w:r w:rsidRPr="00FC204A">
        <w:t xml:space="preserve"> </w:t>
      </w:r>
      <w:r w:rsidR="007D2A24" w:rsidRPr="00FC204A">
        <w:t>(G.D.P.R.)</w:t>
      </w:r>
      <w:r w:rsidR="00972DB2" w:rsidRPr="00FC204A">
        <w:t xml:space="preserve"> </w:t>
      </w:r>
      <w:r w:rsidRPr="00FC204A">
        <w:t>“</w:t>
      </w:r>
      <w:r w:rsidR="007D2A24" w:rsidRPr="00FC204A">
        <w:t>Regolamento generale sulla protezione dei dati</w:t>
      </w:r>
      <w:r w:rsidRPr="00FC204A">
        <w:t xml:space="preserve">”; </w:t>
      </w:r>
    </w:p>
    <w:p w14:paraId="4B307C35" w14:textId="77777777" w:rsidR="00C6565E" w:rsidRPr="00FC204A" w:rsidRDefault="00C6565E" w:rsidP="00FC204A">
      <w:pPr>
        <w:pStyle w:val="Default"/>
        <w:jc w:val="both"/>
        <w:rPr>
          <w:sz w:val="22"/>
          <w:szCs w:val="22"/>
        </w:rPr>
      </w:pPr>
    </w:p>
    <w:p w14:paraId="1E19D3B4" w14:textId="77777777" w:rsidR="00C6565E" w:rsidRDefault="00C6565E" w:rsidP="007E4A15">
      <w:pPr>
        <w:pStyle w:val="Default"/>
        <w:jc w:val="both"/>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8"/>
      </w:tblGrid>
      <w:tr w:rsidR="000952A6" w14:paraId="706FC66E" w14:textId="77777777" w:rsidTr="007860B3">
        <w:trPr>
          <w:trHeight w:val="4620"/>
        </w:trPr>
        <w:tc>
          <w:tcPr>
            <w:tcW w:w="5068" w:type="dxa"/>
          </w:tcPr>
          <w:p w14:paraId="5FDB7342" w14:textId="77777777" w:rsidR="000952A6" w:rsidRPr="000005E1" w:rsidRDefault="000952A6" w:rsidP="00C6565E">
            <w:pPr>
              <w:pStyle w:val="Default"/>
              <w:rPr>
                <w:sz w:val="22"/>
                <w:szCs w:val="22"/>
              </w:rPr>
            </w:pPr>
          </w:p>
          <w:p w14:paraId="00E1A723" w14:textId="77777777" w:rsidR="000952A6" w:rsidRPr="000005E1" w:rsidRDefault="000952A6" w:rsidP="000005E1">
            <w:pPr>
              <w:pStyle w:val="Default"/>
              <w:jc w:val="both"/>
              <w:rPr>
                <w:b/>
                <w:sz w:val="22"/>
                <w:szCs w:val="22"/>
              </w:rPr>
            </w:pPr>
            <w:r w:rsidRPr="000005E1">
              <w:rPr>
                <w:b/>
                <w:sz w:val="22"/>
                <w:szCs w:val="22"/>
              </w:rPr>
              <w:t>Padre</w:t>
            </w:r>
            <w:r w:rsidRPr="000005E1">
              <w:rPr>
                <w:sz w:val="22"/>
                <w:szCs w:val="22"/>
              </w:rPr>
              <w:t>_________________________________</w:t>
            </w:r>
          </w:p>
          <w:p w14:paraId="6BD59C5D" w14:textId="77777777" w:rsidR="000952A6" w:rsidRPr="000005E1" w:rsidRDefault="000952A6" w:rsidP="000005E1">
            <w:pPr>
              <w:pStyle w:val="Default"/>
              <w:jc w:val="both"/>
              <w:rPr>
                <w:sz w:val="18"/>
                <w:szCs w:val="18"/>
              </w:rPr>
            </w:pPr>
            <w:r w:rsidRPr="000005E1">
              <w:rPr>
                <w:sz w:val="22"/>
                <w:szCs w:val="22"/>
              </w:rPr>
              <w:t xml:space="preserve">                             </w:t>
            </w:r>
            <w:r w:rsidRPr="000005E1">
              <w:rPr>
                <w:sz w:val="18"/>
                <w:szCs w:val="18"/>
              </w:rPr>
              <w:t>Cognome e nome</w:t>
            </w:r>
          </w:p>
          <w:p w14:paraId="7CDC93E5" w14:textId="77777777" w:rsidR="000952A6" w:rsidRPr="000005E1" w:rsidRDefault="000952A6" w:rsidP="000005E1">
            <w:pPr>
              <w:pStyle w:val="Default"/>
              <w:jc w:val="both"/>
              <w:rPr>
                <w:sz w:val="22"/>
                <w:szCs w:val="22"/>
              </w:rPr>
            </w:pPr>
          </w:p>
          <w:p w14:paraId="3522A42A" w14:textId="77777777" w:rsidR="000952A6" w:rsidRPr="000005E1" w:rsidRDefault="000952A6" w:rsidP="000005E1">
            <w:pPr>
              <w:pStyle w:val="Default"/>
              <w:jc w:val="both"/>
              <w:rPr>
                <w:sz w:val="22"/>
                <w:szCs w:val="22"/>
              </w:rPr>
            </w:pPr>
            <w:r w:rsidRPr="000005E1">
              <w:rPr>
                <w:sz w:val="22"/>
                <w:szCs w:val="22"/>
              </w:rPr>
              <w:t>______________________________________</w:t>
            </w:r>
          </w:p>
          <w:p w14:paraId="0D00AF5C" w14:textId="77777777" w:rsidR="000952A6" w:rsidRPr="000005E1" w:rsidRDefault="000952A6" w:rsidP="000005E1">
            <w:pPr>
              <w:pStyle w:val="Default"/>
              <w:jc w:val="both"/>
              <w:rPr>
                <w:sz w:val="18"/>
                <w:szCs w:val="18"/>
              </w:rPr>
            </w:pPr>
            <w:r w:rsidRPr="000005E1">
              <w:rPr>
                <w:sz w:val="22"/>
                <w:szCs w:val="22"/>
              </w:rPr>
              <w:t xml:space="preserve">     </w:t>
            </w:r>
            <w:r w:rsidRPr="000005E1">
              <w:rPr>
                <w:sz w:val="18"/>
                <w:szCs w:val="18"/>
              </w:rPr>
              <w:t xml:space="preserve">Nato a                                                        il </w:t>
            </w:r>
          </w:p>
          <w:p w14:paraId="6E541690" w14:textId="77777777" w:rsidR="000952A6" w:rsidRPr="000005E1" w:rsidRDefault="000952A6" w:rsidP="000005E1">
            <w:pPr>
              <w:pStyle w:val="Default"/>
              <w:jc w:val="both"/>
              <w:rPr>
                <w:sz w:val="22"/>
                <w:szCs w:val="22"/>
              </w:rPr>
            </w:pPr>
          </w:p>
          <w:p w14:paraId="2AF290B8" w14:textId="77777777" w:rsidR="000952A6" w:rsidRPr="000005E1" w:rsidRDefault="000952A6" w:rsidP="000005E1">
            <w:pPr>
              <w:pStyle w:val="Default"/>
              <w:jc w:val="both"/>
              <w:rPr>
                <w:sz w:val="22"/>
                <w:szCs w:val="22"/>
              </w:rPr>
            </w:pPr>
            <w:r w:rsidRPr="000005E1">
              <w:rPr>
                <w:sz w:val="22"/>
                <w:szCs w:val="22"/>
              </w:rPr>
              <w:t>Residente a_____________________________</w:t>
            </w:r>
          </w:p>
          <w:p w14:paraId="36A6A6CE" w14:textId="77777777" w:rsidR="000952A6" w:rsidRPr="000005E1" w:rsidRDefault="000952A6" w:rsidP="000005E1">
            <w:pPr>
              <w:pStyle w:val="Default"/>
              <w:jc w:val="both"/>
              <w:rPr>
                <w:sz w:val="22"/>
                <w:szCs w:val="22"/>
              </w:rPr>
            </w:pPr>
            <w:r w:rsidRPr="000005E1">
              <w:rPr>
                <w:sz w:val="22"/>
                <w:szCs w:val="22"/>
              </w:rPr>
              <w:t xml:space="preserve">     </w:t>
            </w:r>
          </w:p>
          <w:p w14:paraId="3259FD03" w14:textId="77777777" w:rsidR="000952A6" w:rsidRPr="000005E1" w:rsidRDefault="000952A6" w:rsidP="000005E1">
            <w:pPr>
              <w:pStyle w:val="Default"/>
              <w:jc w:val="both"/>
              <w:rPr>
                <w:sz w:val="22"/>
                <w:szCs w:val="22"/>
              </w:rPr>
            </w:pPr>
          </w:p>
          <w:p w14:paraId="414C1D34" w14:textId="77777777" w:rsidR="000952A6" w:rsidRPr="000005E1" w:rsidRDefault="000952A6" w:rsidP="000005E1">
            <w:pPr>
              <w:pStyle w:val="Default"/>
              <w:jc w:val="both"/>
              <w:rPr>
                <w:sz w:val="22"/>
                <w:szCs w:val="22"/>
              </w:rPr>
            </w:pPr>
            <w:r w:rsidRPr="000005E1">
              <w:rPr>
                <w:sz w:val="22"/>
                <w:szCs w:val="22"/>
              </w:rPr>
              <w:t>Via____________________________________</w:t>
            </w:r>
          </w:p>
          <w:p w14:paraId="200927D0" w14:textId="77777777" w:rsidR="000952A6" w:rsidRPr="000005E1" w:rsidRDefault="000952A6" w:rsidP="00C6565E">
            <w:pPr>
              <w:pStyle w:val="Default"/>
              <w:rPr>
                <w:sz w:val="22"/>
                <w:szCs w:val="22"/>
              </w:rPr>
            </w:pPr>
          </w:p>
          <w:p w14:paraId="1A491AD3" w14:textId="77777777" w:rsidR="000952A6" w:rsidRPr="000005E1" w:rsidRDefault="000952A6" w:rsidP="00C6565E">
            <w:pPr>
              <w:pStyle w:val="Default"/>
              <w:rPr>
                <w:sz w:val="22"/>
                <w:szCs w:val="22"/>
              </w:rPr>
            </w:pPr>
          </w:p>
          <w:p w14:paraId="0196D657" w14:textId="77777777" w:rsidR="000952A6" w:rsidRPr="000005E1" w:rsidRDefault="000952A6" w:rsidP="000005E1">
            <w:pPr>
              <w:pStyle w:val="Default"/>
              <w:jc w:val="both"/>
              <w:rPr>
                <w:sz w:val="22"/>
                <w:szCs w:val="22"/>
              </w:rPr>
            </w:pPr>
            <w:r w:rsidRPr="000005E1">
              <w:rPr>
                <w:sz w:val="22"/>
                <w:szCs w:val="22"/>
              </w:rPr>
              <w:t>Tel.____________________________________</w:t>
            </w:r>
          </w:p>
          <w:p w14:paraId="12A9783D" w14:textId="77777777" w:rsidR="000952A6" w:rsidRDefault="000952A6" w:rsidP="00C6565E">
            <w:pPr>
              <w:pStyle w:val="Default"/>
              <w:rPr>
                <w:sz w:val="22"/>
                <w:szCs w:val="22"/>
              </w:rPr>
            </w:pPr>
          </w:p>
          <w:p w14:paraId="0A766B38" w14:textId="77777777" w:rsidR="007860B3" w:rsidRDefault="007860B3" w:rsidP="00C6565E">
            <w:pPr>
              <w:pStyle w:val="Default"/>
              <w:rPr>
                <w:sz w:val="22"/>
                <w:szCs w:val="22"/>
              </w:rPr>
            </w:pPr>
          </w:p>
          <w:p w14:paraId="7BFC0504" w14:textId="77777777" w:rsidR="007860B3" w:rsidRPr="000005E1" w:rsidRDefault="007860B3" w:rsidP="00C6565E">
            <w:pPr>
              <w:pStyle w:val="Default"/>
              <w:rPr>
                <w:sz w:val="22"/>
                <w:szCs w:val="22"/>
              </w:rPr>
            </w:pPr>
            <w:r>
              <w:rPr>
                <w:sz w:val="22"/>
                <w:szCs w:val="22"/>
              </w:rPr>
              <w:t>Mail ___________________________________</w:t>
            </w:r>
          </w:p>
        </w:tc>
        <w:tc>
          <w:tcPr>
            <w:tcW w:w="5068" w:type="dxa"/>
          </w:tcPr>
          <w:p w14:paraId="0E595F75" w14:textId="77777777" w:rsidR="000952A6" w:rsidRPr="000005E1" w:rsidRDefault="000952A6" w:rsidP="000005E1">
            <w:pPr>
              <w:pStyle w:val="Default"/>
              <w:jc w:val="both"/>
              <w:rPr>
                <w:b/>
                <w:sz w:val="22"/>
                <w:szCs w:val="22"/>
              </w:rPr>
            </w:pPr>
          </w:p>
          <w:p w14:paraId="15AFC414" w14:textId="77777777" w:rsidR="000952A6" w:rsidRPr="000005E1" w:rsidRDefault="00C651E3" w:rsidP="000005E1">
            <w:pPr>
              <w:pStyle w:val="Default"/>
              <w:jc w:val="both"/>
              <w:rPr>
                <w:b/>
                <w:sz w:val="22"/>
                <w:szCs w:val="22"/>
              </w:rPr>
            </w:pPr>
            <w:r>
              <w:rPr>
                <w:b/>
                <w:sz w:val="22"/>
                <w:szCs w:val="22"/>
              </w:rPr>
              <w:t>M</w:t>
            </w:r>
            <w:r w:rsidR="000952A6" w:rsidRPr="000005E1">
              <w:rPr>
                <w:b/>
                <w:sz w:val="22"/>
                <w:szCs w:val="22"/>
              </w:rPr>
              <w:t>adre</w:t>
            </w:r>
            <w:r w:rsidR="000952A6" w:rsidRPr="000005E1">
              <w:rPr>
                <w:sz w:val="22"/>
                <w:szCs w:val="22"/>
              </w:rPr>
              <w:t>_________________________________</w:t>
            </w:r>
          </w:p>
          <w:p w14:paraId="1301EC10" w14:textId="77777777" w:rsidR="000952A6" w:rsidRPr="000005E1" w:rsidRDefault="000952A6" w:rsidP="000005E1">
            <w:pPr>
              <w:pStyle w:val="Default"/>
              <w:jc w:val="both"/>
              <w:rPr>
                <w:sz w:val="18"/>
                <w:szCs w:val="18"/>
              </w:rPr>
            </w:pPr>
            <w:r w:rsidRPr="000005E1">
              <w:rPr>
                <w:sz w:val="22"/>
                <w:szCs w:val="22"/>
              </w:rPr>
              <w:t xml:space="preserve">                              </w:t>
            </w:r>
            <w:r w:rsidRPr="000005E1">
              <w:rPr>
                <w:sz w:val="18"/>
                <w:szCs w:val="18"/>
              </w:rPr>
              <w:t>Cognome e nome</w:t>
            </w:r>
          </w:p>
          <w:p w14:paraId="4BC9EF83" w14:textId="77777777" w:rsidR="000952A6" w:rsidRPr="000005E1" w:rsidRDefault="000952A6" w:rsidP="000005E1">
            <w:pPr>
              <w:pStyle w:val="Default"/>
              <w:jc w:val="both"/>
              <w:rPr>
                <w:sz w:val="22"/>
                <w:szCs w:val="22"/>
              </w:rPr>
            </w:pPr>
          </w:p>
          <w:p w14:paraId="1CF65C4B" w14:textId="77777777" w:rsidR="000952A6" w:rsidRPr="000005E1" w:rsidRDefault="000952A6" w:rsidP="000005E1">
            <w:pPr>
              <w:pStyle w:val="Default"/>
              <w:jc w:val="both"/>
              <w:rPr>
                <w:sz w:val="22"/>
                <w:szCs w:val="22"/>
              </w:rPr>
            </w:pPr>
            <w:r w:rsidRPr="000005E1">
              <w:rPr>
                <w:sz w:val="22"/>
                <w:szCs w:val="22"/>
              </w:rPr>
              <w:t>______________________________________</w:t>
            </w:r>
          </w:p>
          <w:p w14:paraId="323F6BB5" w14:textId="77777777" w:rsidR="000952A6" w:rsidRPr="000005E1" w:rsidRDefault="000952A6" w:rsidP="000005E1">
            <w:pPr>
              <w:pStyle w:val="Default"/>
              <w:jc w:val="both"/>
              <w:rPr>
                <w:sz w:val="18"/>
                <w:szCs w:val="18"/>
              </w:rPr>
            </w:pPr>
            <w:r w:rsidRPr="000005E1">
              <w:rPr>
                <w:sz w:val="22"/>
                <w:szCs w:val="22"/>
              </w:rPr>
              <w:t xml:space="preserve">     </w:t>
            </w:r>
            <w:r w:rsidRPr="000005E1">
              <w:rPr>
                <w:sz w:val="18"/>
                <w:szCs w:val="18"/>
              </w:rPr>
              <w:t xml:space="preserve">Nato a                                                        il </w:t>
            </w:r>
          </w:p>
          <w:p w14:paraId="4613DD03" w14:textId="77777777" w:rsidR="000952A6" w:rsidRPr="000005E1" w:rsidRDefault="000952A6" w:rsidP="000005E1">
            <w:pPr>
              <w:pStyle w:val="Default"/>
              <w:jc w:val="both"/>
              <w:rPr>
                <w:sz w:val="22"/>
                <w:szCs w:val="22"/>
              </w:rPr>
            </w:pPr>
          </w:p>
          <w:p w14:paraId="0312A944" w14:textId="77777777" w:rsidR="000952A6" w:rsidRPr="000005E1" w:rsidRDefault="000952A6" w:rsidP="000005E1">
            <w:pPr>
              <w:pStyle w:val="Default"/>
              <w:jc w:val="both"/>
              <w:rPr>
                <w:sz w:val="22"/>
                <w:szCs w:val="22"/>
              </w:rPr>
            </w:pPr>
            <w:r w:rsidRPr="000005E1">
              <w:rPr>
                <w:sz w:val="22"/>
                <w:szCs w:val="22"/>
              </w:rPr>
              <w:t>Residente a_____________________________</w:t>
            </w:r>
          </w:p>
          <w:p w14:paraId="7DF43BC3" w14:textId="77777777" w:rsidR="000952A6" w:rsidRPr="000005E1" w:rsidRDefault="000952A6" w:rsidP="000005E1">
            <w:pPr>
              <w:pStyle w:val="Default"/>
              <w:jc w:val="both"/>
              <w:rPr>
                <w:sz w:val="22"/>
                <w:szCs w:val="22"/>
              </w:rPr>
            </w:pPr>
            <w:r w:rsidRPr="000005E1">
              <w:rPr>
                <w:sz w:val="22"/>
                <w:szCs w:val="22"/>
              </w:rPr>
              <w:t xml:space="preserve">     </w:t>
            </w:r>
          </w:p>
          <w:p w14:paraId="1DA5B289" w14:textId="77777777" w:rsidR="000952A6" w:rsidRPr="000005E1" w:rsidRDefault="000952A6" w:rsidP="000005E1">
            <w:pPr>
              <w:pStyle w:val="Default"/>
              <w:jc w:val="both"/>
              <w:rPr>
                <w:sz w:val="22"/>
                <w:szCs w:val="22"/>
              </w:rPr>
            </w:pPr>
          </w:p>
          <w:p w14:paraId="78BF0490" w14:textId="77777777" w:rsidR="000952A6" w:rsidRPr="000005E1" w:rsidRDefault="000952A6" w:rsidP="000005E1">
            <w:pPr>
              <w:pStyle w:val="Default"/>
              <w:jc w:val="both"/>
              <w:rPr>
                <w:sz w:val="22"/>
                <w:szCs w:val="22"/>
              </w:rPr>
            </w:pPr>
            <w:r w:rsidRPr="000005E1">
              <w:rPr>
                <w:sz w:val="22"/>
                <w:szCs w:val="22"/>
              </w:rPr>
              <w:t>Via____________________________________</w:t>
            </w:r>
          </w:p>
          <w:p w14:paraId="531EFD80" w14:textId="77777777" w:rsidR="000952A6" w:rsidRPr="000005E1" w:rsidRDefault="000952A6" w:rsidP="000952A6">
            <w:pPr>
              <w:pStyle w:val="Default"/>
              <w:rPr>
                <w:sz w:val="22"/>
                <w:szCs w:val="22"/>
              </w:rPr>
            </w:pPr>
          </w:p>
          <w:p w14:paraId="66EFF4A2" w14:textId="77777777" w:rsidR="000952A6" w:rsidRPr="000005E1" w:rsidRDefault="000952A6" w:rsidP="000952A6">
            <w:pPr>
              <w:pStyle w:val="Default"/>
              <w:rPr>
                <w:sz w:val="22"/>
                <w:szCs w:val="22"/>
              </w:rPr>
            </w:pPr>
          </w:p>
          <w:p w14:paraId="1E88E297" w14:textId="77777777" w:rsidR="000952A6" w:rsidRPr="000005E1" w:rsidRDefault="000952A6" w:rsidP="000005E1">
            <w:pPr>
              <w:pStyle w:val="Default"/>
              <w:jc w:val="both"/>
              <w:rPr>
                <w:sz w:val="22"/>
                <w:szCs w:val="22"/>
              </w:rPr>
            </w:pPr>
            <w:r w:rsidRPr="000005E1">
              <w:rPr>
                <w:sz w:val="22"/>
                <w:szCs w:val="22"/>
              </w:rPr>
              <w:t>Tel.____________________________________</w:t>
            </w:r>
          </w:p>
          <w:p w14:paraId="04697860" w14:textId="77777777" w:rsidR="000952A6" w:rsidRDefault="000952A6" w:rsidP="00C6565E">
            <w:pPr>
              <w:pStyle w:val="Default"/>
              <w:rPr>
                <w:sz w:val="22"/>
                <w:szCs w:val="22"/>
              </w:rPr>
            </w:pPr>
          </w:p>
          <w:p w14:paraId="5D3BB338" w14:textId="77777777" w:rsidR="007860B3" w:rsidRDefault="007860B3" w:rsidP="00C6565E">
            <w:pPr>
              <w:pStyle w:val="Default"/>
              <w:rPr>
                <w:sz w:val="22"/>
                <w:szCs w:val="22"/>
              </w:rPr>
            </w:pPr>
          </w:p>
          <w:p w14:paraId="56575BF6" w14:textId="77777777" w:rsidR="007860B3" w:rsidRPr="000005E1" w:rsidRDefault="007860B3" w:rsidP="00C6565E">
            <w:pPr>
              <w:pStyle w:val="Default"/>
              <w:rPr>
                <w:sz w:val="22"/>
                <w:szCs w:val="22"/>
              </w:rPr>
            </w:pPr>
            <w:r>
              <w:rPr>
                <w:sz w:val="22"/>
                <w:szCs w:val="22"/>
              </w:rPr>
              <w:t>Mail ___________________________________</w:t>
            </w:r>
          </w:p>
        </w:tc>
      </w:tr>
    </w:tbl>
    <w:p w14:paraId="0B1C508B" w14:textId="77777777" w:rsidR="000952A6" w:rsidRDefault="000952A6" w:rsidP="00C6565E">
      <w:pPr>
        <w:pStyle w:val="Default"/>
      </w:pPr>
    </w:p>
    <w:p w14:paraId="584A8B3C" w14:textId="77777777" w:rsidR="00A34930" w:rsidRPr="00EA5F09" w:rsidRDefault="00E77EE2" w:rsidP="00C6565E">
      <w:pPr>
        <w:pStyle w:val="Default"/>
        <w:rPr>
          <w:b/>
          <w:bCs/>
        </w:rPr>
      </w:pPr>
      <w:r w:rsidRPr="00EA5F09">
        <w:rPr>
          <w:b/>
          <w:bCs/>
        </w:rPr>
        <w:lastRenderedPageBreak/>
        <w:t xml:space="preserve">DATI INERENTI </w:t>
      </w:r>
      <w:smartTag w:uri="urn:schemas-microsoft-com:office:smarttags" w:element="PersonName">
        <w:smartTagPr>
          <w:attr w:name="ProductID" w:val="LA SITUAZIONE FAMILIARE"/>
        </w:smartTagPr>
        <w:smartTag w:uri="urn:schemas-microsoft-com:office:smarttags" w:element="PersonName">
          <w:smartTagPr>
            <w:attr w:name="ProductID" w:val="LA SITUAZIONE"/>
          </w:smartTagPr>
          <w:r w:rsidRPr="00EA5F09">
            <w:rPr>
              <w:b/>
              <w:bCs/>
            </w:rPr>
            <w:t>LA SITUAZIONE</w:t>
          </w:r>
        </w:smartTag>
        <w:r w:rsidRPr="00EA5F09">
          <w:rPr>
            <w:b/>
            <w:bCs/>
          </w:rPr>
          <w:t xml:space="preserve"> FAMILIARE</w:t>
        </w:r>
      </w:smartTag>
    </w:p>
    <w:p w14:paraId="3ECC531D" w14:textId="77777777" w:rsidR="00386100" w:rsidRDefault="00720207" w:rsidP="00386100">
      <w:pPr>
        <w:pStyle w:val="Default"/>
        <w:jc w:val="both"/>
        <w:rPr>
          <w:spacing w:val="-2"/>
        </w:rPr>
      </w:pPr>
      <w:bookmarkStart w:id="1" w:name="_Hlk202174812"/>
      <w:r>
        <w:rPr>
          <w:sz w:val="48"/>
          <w:szCs w:val="48"/>
        </w:rPr>
        <w:t>□</w:t>
      </w:r>
      <w:bookmarkEnd w:id="1"/>
      <w:r>
        <w:rPr>
          <w:sz w:val="48"/>
          <w:szCs w:val="48"/>
        </w:rPr>
        <w:t xml:space="preserve"> </w:t>
      </w:r>
      <w:r w:rsidR="00386100" w:rsidRPr="00E36940">
        <w:t>Bambini</w:t>
      </w:r>
      <w:r w:rsidR="00386100" w:rsidRPr="00E36940">
        <w:rPr>
          <w:spacing w:val="80"/>
        </w:rPr>
        <w:t xml:space="preserve"> </w:t>
      </w:r>
      <w:r w:rsidR="00386100" w:rsidRPr="00E36940">
        <w:t>con</w:t>
      </w:r>
      <w:r w:rsidR="00386100" w:rsidRPr="00E36940">
        <w:rPr>
          <w:spacing w:val="80"/>
        </w:rPr>
        <w:t xml:space="preserve"> </w:t>
      </w:r>
      <w:r w:rsidR="00386100" w:rsidRPr="00E36940">
        <w:t>un</w:t>
      </w:r>
      <w:r w:rsidR="00386100" w:rsidRPr="00E36940">
        <w:rPr>
          <w:spacing w:val="80"/>
        </w:rPr>
        <w:t xml:space="preserve"> </w:t>
      </w:r>
      <w:r w:rsidR="00386100" w:rsidRPr="00E36940">
        <w:t>solo</w:t>
      </w:r>
      <w:r w:rsidR="00386100" w:rsidRPr="00E36940">
        <w:rPr>
          <w:spacing w:val="80"/>
        </w:rPr>
        <w:t xml:space="preserve"> </w:t>
      </w:r>
      <w:r w:rsidR="00386100" w:rsidRPr="00E36940">
        <w:t>genitore,</w:t>
      </w:r>
      <w:r w:rsidR="00386100" w:rsidRPr="00E36940">
        <w:rPr>
          <w:spacing w:val="80"/>
        </w:rPr>
        <w:t xml:space="preserve"> </w:t>
      </w:r>
      <w:r w:rsidR="00386100" w:rsidRPr="00E36940">
        <w:t>esclusivamente</w:t>
      </w:r>
      <w:r w:rsidR="00386100" w:rsidRPr="00E36940">
        <w:rPr>
          <w:spacing w:val="80"/>
        </w:rPr>
        <w:t xml:space="preserve"> </w:t>
      </w:r>
      <w:r w:rsidR="00386100" w:rsidRPr="00E36940">
        <w:t>nel</w:t>
      </w:r>
      <w:r w:rsidR="00386100" w:rsidRPr="00E36940">
        <w:rPr>
          <w:spacing w:val="80"/>
        </w:rPr>
        <w:t xml:space="preserve"> </w:t>
      </w:r>
      <w:r w:rsidR="00386100" w:rsidRPr="00E36940">
        <w:t>caso</w:t>
      </w:r>
      <w:r w:rsidR="00386100" w:rsidRPr="00E36940">
        <w:rPr>
          <w:spacing w:val="80"/>
        </w:rPr>
        <w:t xml:space="preserve"> </w:t>
      </w:r>
      <w:r w:rsidR="00386100" w:rsidRPr="00E36940">
        <w:t>in</w:t>
      </w:r>
      <w:r w:rsidR="00386100" w:rsidRPr="00E36940">
        <w:rPr>
          <w:spacing w:val="80"/>
        </w:rPr>
        <w:t xml:space="preserve"> </w:t>
      </w:r>
      <w:r w:rsidR="00386100" w:rsidRPr="00E36940">
        <w:t>cui:</w:t>
      </w:r>
      <w:r w:rsidR="00386100" w:rsidRPr="00E36940">
        <w:rPr>
          <w:spacing w:val="80"/>
        </w:rPr>
        <w:t xml:space="preserve"> </w:t>
      </w:r>
      <w:r w:rsidR="00386100" w:rsidRPr="00E36940">
        <w:t>orfani;</w:t>
      </w:r>
      <w:r w:rsidR="00386100" w:rsidRPr="00E36940">
        <w:rPr>
          <w:spacing w:val="80"/>
        </w:rPr>
        <w:t xml:space="preserve"> </w:t>
      </w:r>
      <w:r w:rsidR="00386100" w:rsidRPr="00E36940">
        <w:t>non riconosciuti;</w:t>
      </w:r>
      <w:r w:rsidR="00386100" w:rsidRPr="00E36940">
        <w:rPr>
          <w:spacing w:val="77"/>
        </w:rPr>
        <w:t xml:space="preserve"> </w:t>
      </w:r>
      <w:r w:rsidR="00386100" w:rsidRPr="00E36940">
        <w:t>con</w:t>
      </w:r>
      <w:r w:rsidR="00386100" w:rsidRPr="00E36940">
        <w:rPr>
          <w:spacing w:val="77"/>
        </w:rPr>
        <w:t xml:space="preserve"> </w:t>
      </w:r>
      <w:r w:rsidR="00386100" w:rsidRPr="00E36940">
        <w:t>genitore</w:t>
      </w:r>
      <w:r w:rsidR="00386100" w:rsidRPr="00E36940">
        <w:rPr>
          <w:spacing w:val="77"/>
        </w:rPr>
        <w:t xml:space="preserve"> </w:t>
      </w:r>
      <w:r w:rsidR="00386100" w:rsidRPr="00E36940">
        <w:t>in</w:t>
      </w:r>
      <w:r w:rsidR="00386100" w:rsidRPr="00E36940">
        <w:rPr>
          <w:spacing w:val="77"/>
        </w:rPr>
        <w:t xml:space="preserve"> </w:t>
      </w:r>
      <w:r w:rsidR="00386100" w:rsidRPr="00E36940">
        <w:t>carcere;</w:t>
      </w:r>
      <w:r w:rsidR="00386100" w:rsidRPr="00E36940">
        <w:rPr>
          <w:spacing w:val="79"/>
        </w:rPr>
        <w:t xml:space="preserve"> </w:t>
      </w:r>
      <w:r w:rsidR="00386100" w:rsidRPr="00E36940">
        <w:t>con</w:t>
      </w:r>
      <w:r w:rsidR="00386100" w:rsidRPr="00E36940">
        <w:rPr>
          <w:spacing w:val="78"/>
        </w:rPr>
        <w:t xml:space="preserve"> </w:t>
      </w:r>
      <w:r w:rsidR="00386100" w:rsidRPr="00E36940">
        <w:t>un</w:t>
      </w:r>
      <w:r w:rsidR="00386100" w:rsidRPr="00E36940">
        <w:rPr>
          <w:spacing w:val="77"/>
        </w:rPr>
        <w:t xml:space="preserve"> </w:t>
      </w:r>
      <w:r w:rsidR="00386100" w:rsidRPr="00E36940">
        <w:t>solo</w:t>
      </w:r>
      <w:r w:rsidR="00386100" w:rsidRPr="00E36940">
        <w:rPr>
          <w:spacing w:val="77"/>
        </w:rPr>
        <w:t xml:space="preserve"> </w:t>
      </w:r>
      <w:r w:rsidR="00386100" w:rsidRPr="00E36940">
        <w:t>genitore</w:t>
      </w:r>
      <w:r w:rsidR="00386100" w:rsidRPr="00E36940">
        <w:rPr>
          <w:spacing w:val="77"/>
        </w:rPr>
        <w:t xml:space="preserve"> </w:t>
      </w:r>
      <w:r w:rsidR="00386100" w:rsidRPr="00E36940">
        <w:t>in</w:t>
      </w:r>
      <w:r w:rsidR="00386100" w:rsidRPr="00E36940">
        <w:rPr>
          <w:spacing w:val="79"/>
        </w:rPr>
        <w:t xml:space="preserve"> </w:t>
      </w:r>
      <w:r w:rsidR="00386100" w:rsidRPr="00E36940">
        <w:t>possesso</w:t>
      </w:r>
      <w:r w:rsidR="00386100" w:rsidRPr="00E36940">
        <w:rPr>
          <w:spacing w:val="77"/>
        </w:rPr>
        <w:t xml:space="preserve"> </w:t>
      </w:r>
      <w:r w:rsidR="00386100" w:rsidRPr="00E36940">
        <w:rPr>
          <w:spacing w:val="-2"/>
        </w:rPr>
        <w:t xml:space="preserve">della </w:t>
      </w:r>
      <w:r w:rsidR="00386100" w:rsidRPr="00E36940">
        <w:t>responsabilità</w:t>
      </w:r>
      <w:r w:rsidR="00386100" w:rsidRPr="00E36940">
        <w:rPr>
          <w:spacing w:val="-5"/>
        </w:rPr>
        <w:t xml:space="preserve"> </w:t>
      </w:r>
      <w:r w:rsidR="00386100" w:rsidRPr="00E36940">
        <w:t>genitoriale,</w:t>
      </w:r>
      <w:r w:rsidR="00386100" w:rsidRPr="00E36940">
        <w:rPr>
          <w:spacing w:val="-5"/>
        </w:rPr>
        <w:t xml:space="preserve"> </w:t>
      </w:r>
      <w:r w:rsidR="00386100" w:rsidRPr="00E36940">
        <w:t>ovvero</w:t>
      </w:r>
      <w:r w:rsidR="00386100" w:rsidRPr="00E36940">
        <w:rPr>
          <w:spacing w:val="-5"/>
        </w:rPr>
        <w:t xml:space="preserve"> </w:t>
      </w:r>
      <w:r w:rsidR="00386100" w:rsidRPr="00E36940">
        <w:t>in</w:t>
      </w:r>
      <w:r w:rsidR="00386100" w:rsidRPr="00E36940">
        <w:rPr>
          <w:spacing w:val="-5"/>
        </w:rPr>
        <w:t xml:space="preserve"> </w:t>
      </w:r>
      <w:r w:rsidR="00386100" w:rsidRPr="00E36940">
        <w:t>caso</w:t>
      </w:r>
      <w:r w:rsidR="00386100" w:rsidRPr="00E36940">
        <w:rPr>
          <w:spacing w:val="-3"/>
        </w:rPr>
        <w:t xml:space="preserve"> </w:t>
      </w:r>
      <w:r w:rsidR="00386100" w:rsidRPr="00E36940">
        <w:t>di</w:t>
      </w:r>
      <w:r w:rsidR="00386100" w:rsidRPr="00E36940">
        <w:rPr>
          <w:spacing w:val="-4"/>
        </w:rPr>
        <w:t xml:space="preserve"> </w:t>
      </w:r>
      <w:r w:rsidR="00386100" w:rsidRPr="00E36940">
        <w:t>irreperibilità</w:t>
      </w:r>
      <w:r w:rsidR="00386100" w:rsidRPr="00E36940">
        <w:rPr>
          <w:spacing w:val="-5"/>
        </w:rPr>
        <w:t xml:space="preserve"> </w:t>
      </w:r>
      <w:r w:rsidR="00386100" w:rsidRPr="00E36940">
        <w:t>anagrafica</w:t>
      </w:r>
      <w:r w:rsidR="00386100" w:rsidRPr="00E36940">
        <w:rPr>
          <w:spacing w:val="-2"/>
        </w:rPr>
        <w:t xml:space="preserve"> </w:t>
      </w:r>
      <w:r w:rsidR="00386100" w:rsidRPr="00E36940">
        <w:t>accertata</w:t>
      </w:r>
      <w:r w:rsidR="00386100" w:rsidRPr="00E36940">
        <w:rPr>
          <w:spacing w:val="-5"/>
        </w:rPr>
        <w:t xml:space="preserve"> </w:t>
      </w:r>
      <w:r w:rsidR="00386100" w:rsidRPr="00E36940">
        <w:t>di</w:t>
      </w:r>
      <w:r w:rsidR="00386100" w:rsidRPr="00E36940">
        <w:rPr>
          <w:spacing w:val="-4"/>
        </w:rPr>
        <w:t xml:space="preserve"> </w:t>
      </w:r>
      <w:r w:rsidR="00386100" w:rsidRPr="00E36940">
        <w:t xml:space="preserve">un </w:t>
      </w:r>
      <w:r w:rsidR="00386100" w:rsidRPr="00E36940">
        <w:rPr>
          <w:spacing w:val="-2"/>
        </w:rPr>
        <w:t>genitore.</w:t>
      </w:r>
    </w:p>
    <w:p w14:paraId="3F9D62F7" w14:textId="77777777" w:rsidR="00386100" w:rsidRDefault="00386100" w:rsidP="00386100">
      <w:pPr>
        <w:pStyle w:val="Default"/>
        <w:jc w:val="both"/>
      </w:pPr>
      <w:bookmarkStart w:id="2" w:name="_Hlk204674331"/>
      <w:r>
        <w:rPr>
          <w:sz w:val="48"/>
          <w:szCs w:val="48"/>
        </w:rPr>
        <w:t>□</w:t>
      </w:r>
      <w:bookmarkEnd w:id="2"/>
      <w:r w:rsidRPr="00386100">
        <w:t xml:space="preserve"> </w:t>
      </w:r>
      <w:r w:rsidRPr="00E36940">
        <w:t>Nucleo</w:t>
      </w:r>
      <w:r w:rsidRPr="00E36940">
        <w:rPr>
          <w:spacing w:val="21"/>
        </w:rPr>
        <w:t xml:space="preserve"> </w:t>
      </w:r>
      <w:r w:rsidRPr="00E36940">
        <w:t>con</w:t>
      </w:r>
      <w:r w:rsidRPr="00E36940">
        <w:rPr>
          <w:spacing w:val="21"/>
        </w:rPr>
        <w:t xml:space="preserve"> </w:t>
      </w:r>
      <w:r w:rsidRPr="00E36940">
        <w:t>un</w:t>
      </w:r>
      <w:r w:rsidRPr="00E36940">
        <w:rPr>
          <w:spacing w:val="22"/>
        </w:rPr>
        <w:t xml:space="preserve"> </w:t>
      </w:r>
      <w:r w:rsidRPr="00E36940">
        <w:t>solo</w:t>
      </w:r>
      <w:r w:rsidRPr="00E36940">
        <w:rPr>
          <w:spacing w:val="18"/>
        </w:rPr>
        <w:t xml:space="preserve"> </w:t>
      </w:r>
      <w:r w:rsidRPr="00E36940">
        <w:t>genitore</w:t>
      </w:r>
      <w:r w:rsidRPr="00E36940">
        <w:rPr>
          <w:spacing w:val="20"/>
        </w:rPr>
        <w:t xml:space="preserve"> </w:t>
      </w:r>
      <w:r w:rsidRPr="00E36940">
        <w:t>convivente</w:t>
      </w:r>
      <w:r w:rsidRPr="00E36940">
        <w:rPr>
          <w:spacing w:val="19"/>
        </w:rPr>
        <w:t xml:space="preserve"> </w:t>
      </w:r>
      <w:r w:rsidRPr="00E36940">
        <w:t>con</w:t>
      </w:r>
      <w:r w:rsidRPr="00E36940">
        <w:rPr>
          <w:spacing w:val="22"/>
        </w:rPr>
        <w:t xml:space="preserve"> </w:t>
      </w:r>
      <w:r w:rsidRPr="00E36940">
        <w:t>il</w:t>
      </w:r>
      <w:r w:rsidRPr="00E36940">
        <w:rPr>
          <w:spacing w:val="19"/>
        </w:rPr>
        <w:t xml:space="preserve"> </w:t>
      </w:r>
      <w:r w:rsidRPr="00E36940">
        <w:t>bambino,</w:t>
      </w:r>
      <w:r w:rsidRPr="00E36940">
        <w:rPr>
          <w:spacing w:val="19"/>
        </w:rPr>
        <w:t xml:space="preserve"> </w:t>
      </w:r>
      <w:r w:rsidRPr="00E36940">
        <w:t>che</w:t>
      </w:r>
      <w:r w:rsidRPr="00E36940">
        <w:rPr>
          <w:spacing w:val="19"/>
        </w:rPr>
        <w:t xml:space="preserve"> </w:t>
      </w:r>
      <w:r w:rsidRPr="00E36940">
        <w:t>non</w:t>
      </w:r>
      <w:r w:rsidRPr="00E36940">
        <w:rPr>
          <w:spacing w:val="19"/>
        </w:rPr>
        <w:t xml:space="preserve"> </w:t>
      </w:r>
      <w:r w:rsidRPr="00E36940">
        <w:t>rientra</w:t>
      </w:r>
      <w:r w:rsidRPr="00E36940">
        <w:rPr>
          <w:spacing w:val="19"/>
        </w:rPr>
        <w:t xml:space="preserve"> </w:t>
      </w:r>
      <w:r w:rsidRPr="00E36940">
        <w:t>nel</w:t>
      </w:r>
      <w:r w:rsidRPr="00E36940">
        <w:rPr>
          <w:spacing w:val="23"/>
        </w:rPr>
        <w:t xml:space="preserve"> </w:t>
      </w:r>
      <w:r w:rsidRPr="00E36940">
        <w:rPr>
          <w:spacing w:val="-2"/>
        </w:rPr>
        <w:t xml:space="preserve">punto </w:t>
      </w:r>
      <w:r w:rsidRPr="00E36940">
        <w:t>B.1,</w:t>
      </w:r>
      <w:r w:rsidRPr="00E36940">
        <w:rPr>
          <w:spacing w:val="-4"/>
        </w:rPr>
        <w:t xml:space="preserve"> </w:t>
      </w:r>
      <w:r w:rsidRPr="00E36940">
        <w:t>titolare</w:t>
      </w:r>
      <w:r w:rsidRPr="00E36940">
        <w:rPr>
          <w:spacing w:val="-4"/>
        </w:rPr>
        <w:t xml:space="preserve"> </w:t>
      </w:r>
      <w:r w:rsidRPr="00E36940">
        <w:t>di</w:t>
      </w:r>
      <w:r w:rsidRPr="00E36940">
        <w:rPr>
          <w:spacing w:val="-6"/>
        </w:rPr>
        <w:t xml:space="preserve"> </w:t>
      </w:r>
      <w:r w:rsidRPr="00E36940">
        <w:t>affido</w:t>
      </w:r>
      <w:r w:rsidRPr="00E36940">
        <w:rPr>
          <w:spacing w:val="-4"/>
        </w:rPr>
        <w:t xml:space="preserve"> </w:t>
      </w:r>
      <w:r w:rsidRPr="00E36940">
        <w:t>esclusivo</w:t>
      </w:r>
      <w:r w:rsidRPr="00E36940">
        <w:rPr>
          <w:spacing w:val="-4"/>
        </w:rPr>
        <w:t xml:space="preserve"> </w:t>
      </w:r>
      <w:r w:rsidRPr="00E36940">
        <w:t>del</w:t>
      </w:r>
      <w:r w:rsidRPr="00E36940">
        <w:rPr>
          <w:spacing w:val="-3"/>
        </w:rPr>
        <w:t xml:space="preserve"> </w:t>
      </w:r>
      <w:r w:rsidRPr="00E36940">
        <w:t>bambino</w:t>
      </w:r>
      <w:r w:rsidRPr="00E36940">
        <w:rPr>
          <w:spacing w:val="-2"/>
        </w:rPr>
        <w:t xml:space="preserve"> </w:t>
      </w:r>
      <w:r w:rsidRPr="00E36940">
        <w:t>a</w:t>
      </w:r>
      <w:r w:rsidRPr="00E36940">
        <w:rPr>
          <w:spacing w:val="-6"/>
        </w:rPr>
        <w:t xml:space="preserve"> </w:t>
      </w:r>
      <w:r w:rsidRPr="00E36940">
        <w:t>seguito</w:t>
      </w:r>
      <w:r w:rsidRPr="00E36940">
        <w:rPr>
          <w:spacing w:val="-4"/>
        </w:rPr>
        <w:t xml:space="preserve"> </w:t>
      </w:r>
      <w:r w:rsidRPr="00E36940">
        <w:t>di</w:t>
      </w:r>
      <w:r w:rsidRPr="00E36940">
        <w:rPr>
          <w:spacing w:val="-3"/>
        </w:rPr>
        <w:t xml:space="preserve"> </w:t>
      </w:r>
      <w:r w:rsidRPr="00E36940">
        <w:t>provvedimento</w:t>
      </w:r>
      <w:r w:rsidRPr="00E36940">
        <w:rPr>
          <w:spacing w:val="-4"/>
        </w:rPr>
        <w:t xml:space="preserve"> </w:t>
      </w:r>
      <w:r w:rsidRPr="00E36940">
        <w:t>dell'autorità giudiziaria anche non definitivo.</w:t>
      </w:r>
    </w:p>
    <w:p w14:paraId="13EA78FF" w14:textId="77777777" w:rsidR="00386100" w:rsidRDefault="00386100" w:rsidP="00386100">
      <w:pPr>
        <w:pStyle w:val="Default"/>
        <w:jc w:val="both"/>
      </w:pPr>
      <w:bookmarkStart w:id="3" w:name="_Hlk204674355"/>
      <w:r>
        <w:rPr>
          <w:sz w:val="48"/>
          <w:szCs w:val="48"/>
        </w:rPr>
        <w:t>□</w:t>
      </w:r>
      <w:bookmarkEnd w:id="3"/>
      <w:r w:rsidRPr="00E36940">
        <w:t>Presenza</w:t>
      </w:r>
      <w:r w:rsidRPr="00E36940">
        <w:rPr>
          <w:spacing w:val="-1"/>
        </w:rPr>
        <w:t xml:space="preserve"> </w:t>
      </w:r>
      <w:r w:rsidRPr="00E36940">
        <w:t>di</w:t>
      </w:r>
      <w:r w:rsidRPr="00E36940">
        <w:rPr>
          <w:spacing w:val="-2"/>
        </w:rPr>
        <w:t xml:space="preserve"> </w:t>
      </w:r>
      <w:r w:rsidRPr="00E36940">
        <w:t>genitore</w:t>
      </w:r>
      <w:r w:rsidRPr="00E36940">
        <w:rPr>
          <w:spacing w:val="-1"/>
        </w:rPr>
        <w:t xml:space="preserve"> </w:t>
      </w:r>
      <w:r w:rsidRPr="00E36940">
        <w:t>con</w:t>
      </w:r>
      <w:r w:rsidRPr="00E36940">
        <w:rPr>
          <w:spacing w:val="-1"/>
        </w:rPr>
        <w:t xml:space="preserve"> </w:t>
      </w:r>
      <w:r w:rsidRPr="00E36940">
        <w:t>disabilità</w:t>
      </w:r>
      <w:r w:rsidRPr="00E36940">
        <w:rPr>
          <w:spacing w:val="-1"/>
        </w:rPr>
        <w:t xml:space="preserve"> </w:t>
      </w:r>
      <w:r w:rsidRPr="00E36940">
        <w:t>avente certificazione</w:t>
      </w:r>
      <w:r w:rsidRPr="00E36940">
        <w:rPr>
          <w:spacing w:val="-1"/>
        </w:rPr>
        <w:t xml:space="preserve"> </w:t>
      </w:r>
      <w:r w:rsidRPr="00E36940">
        <w:t>di gravità o</w:t>
      </w:r>
      <w:r w:rsidRPr="00E36940">
        <w:rPr>
          <w:spacing w:val="-2"/>
        </w:rPr>
        <w:t xml:space="preserve"> </w:t>
      </w:r>
      <w:r w:rsidRPr="00E36940">
        <w:t>con</w:t>
      </w:r>
      <w:r w:rsidRPr="00E36940">
        <w:rPr>
          <w:spacing w:val="2"/>
        </w:rPr>
        <w:t xml:space="preserve"> </w:t>
      </w:r>
      <w:r w:rsidRPr="00E36940">
        <w:rPr>
          <w:spacing w:val="-2"/>
        </w:rPr>
        <w:t xml:space="preserve">invalidità </w:t>
      </w:r>
      <w:r w:rsidRPr="00E36940">
        <w:t>pari</w:t>
      </w:r>
      <w:r w:rsidRPr="00E36940">
        <w:rPr>
          <w:spacing w:val="-3"/>
        </w:rPr>
        <w:t xml:space="preserve"> </w:t>
      </w:r>
      <w:r w:rsidRPr="00E36940">
        <w:t>al</w:t>
      </w:r>
      <w:r w:rsidRPr="00E36940">
        <w:rPr>
          <w:spacing w:val="-6"/>
        </w:rPr>
        <w:t xml:space="preserve"> </w:t>
      </w:r>
      <w:r w:rsidRPr="00E36940">
        <w:t>100%</w:t>
      </w:r>
      <w:r w:rsidRPr="00E36940">
        <w:rPr>
          <w:spacing w:val="-3"/>
        </w:rPr>
        <w:t xml:space="preserve"> </w:t>
      </w:r>
      <w:r w:rsidRPr="00E36940">
        <w:t>(il</w:t>
      </w:r>
      <w:r w:rsidRPr="00E36940">
        <w:rPr>
          <w:spacing w:val="-3"/>
        </w:rPr>
        <w:t xml:space="preserve"> </w:t>
      </w:r>
      <w:r w:rsidRPr="00E36940">
        <w:t>punteggio</w:t>
      </w:r>
      <w:r w:rsidRPr="00E36940">
        <w:rPr>
          <w:spacing w:val="-4"/>
        </w:rPr>
        <w:t xml:space="preserve"> </w:t>
      </w:r>
      <w:r w:rsidRPr="00E36940">
        <w:t>viene</w:t>
      </w:r>
      <w:r w:rsidRPr="00E36940">
        <w:rPr>
          <w:spacing w:val="-4"/>
        </w:rPr>
        <w:t xml:space="preserve"> </w:t>
      </w:r>
      <w:r w:rsidRPr="00E36940">
        <w:t>attribuito</w:t>
      </w:r>
      <w:r w:rsidRPr="00E36940">
        <w:rPr>
          <w:spacing w:val="-4"/>
        </w:rPr>
        <w:t xml:space="preserve"> </w:t>
      </w:r>
      <w:r w:rsidRPr="00E36940">
        <w:t>per</w:t>
      </w:r>
      <w:r w:rsidRPr="00E36940">
        <w:rPr>
          <w:spacing w:val="-3"/>
        </w:rPr>
        <w:t xml:space="preserve"> </w:t>
      </w:r>
      <w:r w:rsidRPr="00E36940">
        <w:t>ogni</w:t>
      </w:r>
      <w:r w:rsidRPr="00E36940">
        <w:rPr>
          <w:spacing w:val="-3"/>
        </w:rPr>
        <w:t xml:space="preserve"> </w:t>
      </w:r>
      <w:r w:rsidRPr="00E36940">
        <w:t>genitore</w:t>
      </w:r>
      <w:r w:rsidRPr="00E36940">
        <w:rPr>
          <w:spacing w:val="-4"/>
        </w:rPr>
        <w:t xml:space="preserve"> </w:t>
      </w:r>
      <w:r w:rsidRPr="00E36940">
        <w:t>avente</w:t>
      </w:r>
      <w:r w:rsidRPr="00E36940">
        <w:rPr>
          <w:spacing w:val="-4"/>
        </w:rPr>
        <w:t xml:space="preserve"> </w:t>
      </w:r>
      <w:r w:rsidRPr="00E36940">
        <w:t>queste caratteristiche), residente e convivente con il nucleo</w:t>
      </w:r>
      <w:r>
        <w:t>.</w:t>
      </w:r>
    </w:p>
    <w:p w14:paraId="25308B41" w14:textId="77777777" w:rsidR="00386100" w:rsidRDefault="00386100" w:rsidP="00386100">
      <w:pPr>
        <w:pStyle w:val="Default"/>
        <w:jc w:val="both"/>
        <w:rPr>
          <w:spacing w:val="-2"/>
        </w:rPr>
      </w:pPr>
      <w:bookmarkStart w:id="4" w:name="_Hlk204674374"/>
      <w:r>
        <w:rPr>
          <w:sz w:val="48"/>
          <w:szCs w:val="48"/>
        </w:rPr>
        <w:t>□</w:t>
      </w:r>
      <w:bookmarkEnd w:id="4"/>
      <w:r w:rsidRPr="00E36940">
        <w:t>Presenza</w:t>
      </w:r>
      <w:r w:rsidRPr="00E36940">
        <w:rPr>
          <w:spacing w:val="19"/>
        </w:rPr>
        <w:t xml:space="preserve"> </w:t>
      </w:r>
      <w:r w:rsidRPr="00E36940">
        <w:t>di</w:t>
      </w:r>
      <w:r w:rsidRPr="00E36940">
        <w:rPr>
          <w:spacing w:val="22"/>
        </w:rPr>
        <w:t xml:space="preserve"> </w:t>
      </w:r>
      <w:r w:rsidRPr="00E36940">
        <w:t>genitore</w:t>
      </w:r>
      <w:r w:rsidRPr="00E36940">
        <w:rPr>
          <w:spacing w:val="22"/>
        </w:rPr>
        <w:t xml:space="preserve"> </w:t>
      </w:r>
      <w:r w:rsidRPr="00E36940">
        <w:t>con</w:t>
      </w:r>
      <w:r w:rsidRPr="00E36940">
        <w:rPr>
          <w:spacing w:val="18"/>
        </w:rPr>
        <w:t xml:space="preserve"> </w:t>
      </w:r>
      <w:r w:rsidRPr="00E36940">
        <w:t>disabilità</w:t>
      </w:r>
      <w:r w:rsidRPr="00E36940">
        <w:rPr>
          <w:spacing w:val="21"/>
        </w:rPr>
        <w:t xml:space="preserve"> </w:t>
      </w:r>
      <w:r w:rsidRPr="00E36940">
        <w:t>o</w:t>
      </w:r>
      <w:r w:rsidRPr="00E36940">
        <w:rPr>
          <w:spacing w:val="19"/>
        </w:rPr>
        <w:t xml:space="preserve"> </w:t>
      </w:r>
      <w:r w:rsidRPr="00E36940">
        <w:t>con</w:t>
      </w:r>
      <w:r w:rsidRPr="00E36940">
        <w:rPr>
          <w:spacing w:val="18"/>
        </w:rPr>
        <w:t xml:space="preserve"> </w:t>
      </w:r>
      <w:r w:rsidRPr="00E36940">
        <w:t>invalidità</w:t>
      </w:r>
      <w:r w:rsidRPr="00E36940">
        <w:rPr>
          <w:spacing w:val="22"/>
        </w:rPr>
        <w:t xml:space="preserve"> </w:t>
      </w:r>
      <w:r w:rsidRPr="00E36940">
        <w:t>superiore</w:t>
      </w:r>
      <w:r w:rsidRPr="00E36940">
        <w:rPr>
          <w:spacing w:val="21"/>
        </w:rPr>
        <w:t xml:space="preserve"> </w:t>
      </w:r>
      <w:r w:rsidRPr="00E36940">
        <w:t>al</w:t>
      </w:r>
      <w:r w:rsidRPr="00E36940">
        <w:rPr>
          <w:spacing w:val="22"/>
        </w:rPr>
        <w:t xml:space="preserve"> </w:t>
      </w:r>
      <w:r w:rsidRPr="00E36940">
        <w:t>65%</w:t>
      </w:r>
      <w:r w:rsidRPr="00E36940">
        <w:rPr>
          <w:spacing w:val="23"/>
        </w:rPr>
        <w:t xml:space="preserve"> </w:t>
      </w:r>
      <w:r w:rsidRPr="00E36940">
        <w:t>e</w:t>
      </w:r>
      <w:r w:rsidRPr="00E36940">
        <w:rPr>
          <w:spacing w:val="19"/>
        </w:rPr>
        <w:t xml:space="preserve"> </w:t>
      </w:r>
      <w:r w:rsidRPr="00E36940">
        <w:t>inferiore</w:t>
      </w:r>
      <w:r w:rsidRPr="00E36940">
        <w:rPr>
          <w:spacing w:val="22"/>
        </w:rPr>
        <w:t xml:space="preserve"> </w:t>
      </w:r>
      <w:r w:rsidRPr="00E36940">
        <w:rPr>
          <w:spacing w:val="-5"/>
        </w:rPr>
        <w:t xml:space="preserve">al </w:t>
      </w:r>
      <w:r w:rsidRPr="00E36940">
        <w:t>100%</w:t>
      </w:r>
      <w:r w:rsidRPr="00E36940">
        <w:rPr>
          <w:spacing w:val="-6"/>
        </w:rPr>
        <w:t xml:space="preserve"> </w:t>
      </w:r>
      <w:r w:rsidRPr="00E36940">
        <w:t>(il</w:t>
      </w:r>
      <w:r w:rsidRPr="00E36940">
        <w:rPr>
          <w:spacing w:val="-6"/>
        </w:rPr>
        <w:t xml:space="preserve"> </w:t>
      </w:r>
      <w:r w:rsidRPr="00E36940">
        <w:t>punteggio</w:t>
      </w:r>
      <w:r w:rsidRPr="00E36940">
        <w:rPr>
          <w:spacing w:val="-4"/>
        </w:rPr>
        <w:t xml:space="preserve"> </w:t>
      </w:r>
      <w:r w:rsidRPr="00E36940">
        <w:t>viene</w:t>
      </w:r>
      <w:r w:rsidRPr="00E36940">
        <w:rPr>
          <w:spacing w:val="-4"/>
        </w:rPr>
        <w:t xml:space="preserve"> </w:t>
      </w:r>
      <w:r w:rsidRPr="00E36940">
        <w:t>attribuito</w:t>
      </w:r>
      <w:r w:rsidRPr="00E36940">
        <w:rPr>
          <w:spacing w:val="-4"/>
        </w:rPr>
        <w:t xml:space="preserve"> </w:t>
      </w:r>
      <w:r w:rsidRPr="00E36940">
        <w:t>per</w:t>
      </w:r>
      <w:r w:rsidRPr="00E36940">
        <w:rPr>
          <w:spacing w:val="-3"/>
        </w:rPr>
        <w:t xml:space="preserve"> </w:t>
      </w:r>
      <w:r w:rsidRPr="00E36940">
        <w:t>ogni</w:t>
      </w:r>
      <w:r w:rsidRPr="00E36940">
        <w:rPr>
          <w:spacing w:val="-3"/>
        </w:rPr>
        <w:t xml:space="preserve"> </w:t>
      </w:r>
      <w:r w:rsidRPr="00E36940">
        <w:t>genitore</w:t>
      </w:r>
      <w:r w:rsidRPr="00E36940">
        <w:rPr>
          <w:spacing w:val="-4"/>
        </w:rPr>
        <w:t xml:space="preserve"> </w:t>
      </w:r>
      <w:r w:rsidRPr="00E36940">
        <w:t>avente</w:t>
      </w:r>
      <w:r w:rsidRPr="00E36940">
        <w:rPr>
          <w:spacing w:val="-1"/>
        </w:rPr>
        <w:t xml:space="preserve"> </w:t>
      </w:r>
      <w:r w:rsidRPr="00E36940">
        <w:t>queste</w:t>
      </w:r>
      <w:r w:rsidRPr="00E36940">
        <w:rPr>
          <w:spacing w:val="-4"/>
        </w:rPr>
        <w:t xml:space="preserve"> </w:t>
      </w:r>
      <w:r w:rsidRPr="00E36940">
        <w:t>caratteristiche), residente e convivente con il nucleo</w:t>
      </w:r>
    </w:p>
    <w:p w14:paraId="525B146E" w14:textId="77777777" w:rsidR="00386100" w:rsidRDefault="00386100" w:rsidP="00386100">
      <w:pPr>
        <w:pStyle w:val="Default"/>
        <w:jc w:val="both"/>
        <w:rPr>
          <w:spacing w:val="-2"/>
        </w:rPr>
      </w:pPr>
      <w:bookmarkStart w:id="5" w:name="_Hlk204674418"/>
      <w:r>
        <w:rPr>
          <w:sz w:val="48"/>
          <w:szCs w:val="48"/>
        </w:rPr>
        <w:t>□</w:t>
      </w:r>
      <w:bookmarkEnd w:id="5"/>
      <w:r w:rsidRPr="00386100">
        <w:t xml:space="preserve"> </w:t>
      </w:r>
      <w:r w:rsidRPr="00E36940">
        <w:t>Presenza</w:t>
      </w:r>
      <w:r w:rsidRPr="00E36940">
        <w:rPr>
          <w:spacing w:val="2"/>
        </w:rPr>
        <w:t xml:space="preserve"> </w:t>
      </w:r>
      <w:r w:rsidRPr="00E36940">
        <w:t>di</w:t>
      </w:r>
      <w:r w:rsidRPr="00E36940">
        <w:rPr>
          <w:spacing w:val="6"/>
        </w:rPr>
        <w:t xml:space="preserve"> </w:t>
      </w:r>
      <w:r w:rsidRPr="00E36940">
        <w:t>genitor</w:t>
      </w:r>
      <w:r>
        <w:t>e</w:t>
      </w:r>
      <w:r w:rsidRPr="00E36940">
        <w:rPr>
          <w:spacing w:val="5"/>
        </w:rPr>
        <w:t xml:space="preserve"> </w:t>
      </w:r>
      <w:r w:rsidRPr="00E36940">
        <w:t>con</w:t>
      </w:r>
      <w:r w:rsidRPr="00E36940">
        <w:rPr>
          <w:spacing w:val="7"/>
        </w:rPr>
        <w:t xml:space="preserve"> </w:t>
      </w:r>
      <w:r w:rsidRPr="00E36940">
        <w:t>grado</w:t>
      </w:r>
      <w:r w:rsidRPr="00E36940">
        <w:rPr>
          <w:spacing w:val="6"/>
        </w:rPr>
        <w:t xml:space="preserve"> </w:t>
      </w:r>
      <w:r w:rsidRPr="00E36940">
        <w:t>di</w:t>
      </w:r>
      <w:r w:rsidRPr="00E36940">
        <w:rPr>
          <w:spacing w:val="6"/>
        </w:rPr>
        <w:t xml:space="preserve"> </w:t>
      </w:r>
      <w:r w:rsidRPr="00E36940">
        <w:t>invalidità</w:t>
      </w:r>
      <w:r w:rsidRPr="00E36940">
        <w:rPr>
          <w:spacing w:val="4"/>
        </w:rPr>
        <w:t xml:space="preserve"> </w:t>
      </w:r>
      <w:r w:rsidRPr="00E36940">
        <w:t>dal</w:t>
      </w:r>
      <w:r w:rsidRPr="00E36940">
        <w:rPr>
          <w:spacing w:val="8"/>
        </w:rPr>
        <w:t xml:space="preserve"> </w:t>
      </w:r>
      <w:r w:rsidRPr="00E36940">
        <w:t>33%</w:t>
      </w:r>
      <w:r w:rsidRPr="00E36940">
        <w:rPr>
          <w:spacing w:val="7"/>
        </w:rPr>
        <w:t xml:space="preserve"> </w:t>
      </w:r>
      <w:r w:rsidRPr="00E36940">
        <w:t>al</w:t>
      </w:r>
      <w:r w:rsidRPr="00E36940">
        <w:rPr>
          <w:spacing w:val="6"/>
        </w:rPr>
        <w:t xml:space="preserve"> </w:t>
      </w:r>
      <w:r w:rsidRPr="00E36940">
        <w:t>65%</w:t>
      </w:r>
      <w:r w:rsidRPr="00E36940">
        <w:rPr>
          <w:spacing w:val="5"/>
        </w:rPr>
        <w:t xml:space="preserve"> </w:t>
      </w:r>
      <w:r w:rsidRPr="00E36940">
        <w:t>(il</w:t>
      </w:r>
      <w:r w:rsidRPr="00E36940">
        <w:rPr>
          <w:spacing w:val="6"/>
        </w:rPr>
        <w:t xml:space="preserve"> </w:t>
      </w:r>
      <w:r w:rsidRPr="00E36940">
        <w:rPr>
          <w:spacing w:val="-2"/>
        </w:rPr>
        <w:t xml:space="preserve">punteggio </w:t>
      </w:r>
      <w:r w:rsidRPr="00E36940">
        <w:t>viene</w:t>
      </w:r>
      <w:r w:rsidRPr="00E36940">
        <w:rPr>
          <w:spacing w:val="-6"/>
        </w:rPr>
        <w:t xml:space="preserve"> </w:t>
      </w:r>
      <w:r w:rsidRPr="00E36940">
        <w:t>attribuito</w:t>
      </w:r>
      <w:r w:rsidRPr="00E36940">
        <w:rPr>
          <w:spacing w:val="-4"/>
        </w:rPr>
        <w:t xml:space="preserve"> </w:t>
      </w:r>
      <w:r w:rsidRPr="00E36940">
        <w:t>per</w:t>
      </w:r>
      <w:r w:rsidRPr="00E36940">
        <w:rPr>
          <w:spacing w:val="-3"/>
        </w:rPr>
        <w:t xml:space="preserve"> </w:t>
      </w:r>
      <w:r w:rsidRPr="00E36940">
        <w:t>ogni</w:t>
      </w:r>
      <w:r w:rsidRPr="00E36940">
        <w:rPr>
          <w:spacing w:val="-6"/>
        </w:rPr>
        <w:t xml:space="preserve"> </w:t>
      </w:r>
      <w:r w:rsidRPr="00E36940">
        <w:t>genitore</w:t>
      </w:r>
      <w:r w:rsidRPr="00E36940">
        <w:rPr>
          <w:spacing w:val="-4"/>
        </w:rPr>
        <w:t xml:space="preserve"> </w:t>
      </w:r>
      <w:r w:rsidRPr="00E36940">
        <w:t>avente</w:t>
      </w:r>
      <w:r w:rsidRPr="00E36940">
        <w:rPr>
          <w:spacing w:val="-4"/>
        </w:rPr>
        <w:t xml:space="preserve"> </w:t>
      </w:r>
      <w:r w:rsidRPr="00E36940">
        <w:t>queste</w:t>
      </w:r>
      <w:r w:rsidRPr="00E36940">
        <w:rPr>
          <w:spacing w:val="-4"/>
        </w:rPr>
        <w:t xml:space="preserve"> </w:t>
      </w:r>
      <w:r w:rsidRPr="00E36940">
        <w:t>caratteristiche),</w:t>
      </w:r>
      <w:r w:rsidRPr="00E36940">
        <w:rPr>
          <w:spacing w:val="-4"/>
        </w:rPr>
        <w:t xml:space="preserve"> </w:t>
      </w:r>
      <w:r w:rsidRPr="00E36940">
        <w:t>residente/i</w:t>
      </w:r>
      <w:r w:rsidRPr="00E36940">
        <w:rPr>
          <w:spacing w:val="-6"/>
        </w:rPr>
        <w:t xml:space="preserve"> </w:t>
      </w:r>
      <w:r w:rsidRPr="00E36940">
        <w:t>e convivente/i con il nucleo.</w:t>
      </w:r>
    </w:p>
    <w:p w14:paraId="0B2B954F" w14:textId="77777777" w:rsidR="00386100" w:rsidRDefault="00386100" w:rsidP="00386100">
      <w:pPr>
        <w:pStyle w:val="Default"/>
        <w:jc w:val="both"/>
        <w:rPr>
          <w:spacing w:val="-2"/>
        </w:rPr>
      </w:pPr>
      <w:r>
        <w:rPr>
          <w:sz w:val="48"/>
          <w:szCs w:val="48"/>
        </w:rPr>
        <w:t>□</w:t>
      </w:r>
      <w:r w:rsidRPr="00E36940">
        <w:t>Presenza</w:t>
      </w:r>
      <w:r w:rsidRPr="00E36940">
        <w:rPr>
          <w:spacing w:val="-3"/>
        </w:rPr>
        <w:t xml:space="preserve"> </w:t>
      </w:r>
      <w:r w:rsidRPr="00E36940">
        <w:t>di</w:t>
      </w:r>
      <w:r w:rsidRPr="00E36940">
        <w:rPr>
          <w:spacing w:val="-1"/>
        </w:rPr>
        <w:t xml:space="preserve"> </w:t>
      </w:r>
      <w:r w:rsidRPr="00E36940">
        <w:t>un</w:t>
      </w:r>
      <w:r w:rsidRPr="00E36940">
        <w:rPr>
          <w:spacing w:val="-1"/>
        </w:rPr>
        <w:t xml:space="preserve"> </w:t>
      </w:r>
      <w:r w:rsidRPr="00E36940">
        <w:t>fratello</w:t>
      </w:r>
      <w:r w:rsidRPr="00E36940">
        <w:rPr>
          <w:spacing w:val="-3"/>
        </w:rPr>
        <w:t xml:space="preserve"> </w:t>
      </w:r>
      <w:r w:rsidRPr="00E36940">
        <w:t>o sorella</w:t>
      </w:r>
      <w:r w:rsidRPr="00E36940">
        <w:rPr>
          <w:spacing w:val="-3"/>
        </w:rPr>
        <w:t xml:space="preserve"> </w:t>
      </w:r>
      <w:r w:rsidRPr="00E36940">
        <w:t>minori</w:t>
      </w:r>
      <w:r w:rsidRPr="00E36940">
        <w:rPr>
          <w:spacing w:val="-1"/>
        </w:rPr>
        <w:t xml:space="preserve"> </w:t>
      </w:r>
      <w:r w:rsidRPr="00E36940">
        <w:t>con</w:t>
      </w:r>
      <w:r w:rsidRPr="00E36940">
        <w:rPr>
          <w:spacing w:val="-1"/>
        </w:rPr>
        <w:t xml:space="preserve"> </w:t>
      </w:r>
      <w:r w:rsidRPr="00E36940">
        <w:t>disabilità</w:t>
      </w:r>
      <w:r w:rsidRPr="00E36940">
        <w:rPr>
          <w:spacing w:val="1"/>
        </w:rPr>
        <w:t xml:space="preserve"> </w:t>
      </w:r>
      <w:r w:rsidRPr="00E36940">
        <w:t>ai sensi della</w:t>
      </w:r>
      <w:r w:rsidRPr="00E36940">
        <w:rPr>
          <w:spacing w:val="-2"/>
        </w:rPr>
        <w:t xml:space="preserve"> </w:t>
      </w:r>
      <w:r w:rsidRPr="00E36940">
        <w:t>L.</w:t>
      </w:r>
      <w:r w:rsidRPr="00E36940">
        <w:rPr>
          <w:spacing w:val="-2"/>
        </w:rPr>
        <w:t xml:space="preserve"> 104/1992, </w:t>
      </w:r>
      <w:r w:rsidRPr="00E36940">
        <w:t>conviventi</w:t>
      </w:r>
      <w:r w:rsidRPr="00E36940">
        <w:rPr>
          <w:spacing w:val="-3"/>
        </w:rPr>
        <w:t xml:space="preserve"> </w:t>
      </w:r>
      <w:r w:rsidRPr="00E36940">
        <w:t>e</w:t>
      </w:r>
      <w:r w:rsidRPr="00E36940">
        <w:rPr>
          <w:spacing w:val="-6"/>
        </w:rPr>
        <w:t xml:space="preserve"> </w:t>
      </w:r>
      <w:r w:rsidRPr="00E36940">
        <w:t>residenti</w:t>
      </w:r>
      <w:r w:rsidRPr="00E36940">
        <w:rPr>
          <w:spacing w:val="-3"/>
        </w:rPr>
        <w:t xml:space="preserve"> </w:t>
      </w:r>
      <w:r w:rsidRPr="00E36940">
        <w:t>con</w:t>
      </w:r>
      <w:r w:rsidRPr="00E36940">
        <w:rPr>
          <w:spacing w:val="-4"/>
        </w:rPr>
        <w:t xml:space="preserve"> </w:t>
      </w:r>
      <w:r w:rsidRPr="00E36940">
        <w:t>il</w:t>
      </w:r>
      <w:r w:rsidRPr="00E36940">
        <w:rPr>
          <w:spacing w:val="-3"/>
        </w:rPr>
        <w:t xml:space="preserve"> </w:t>
      </w:r>
      <w:r w:rsidRPr="00E36940">
        <w:t>nucleo</w:t>
      </w:r>
      <w:r w:rsidRPr="00E36940">
        <w:rPr>
          <w:spacing w:val="-7"/>
        </w:rPr>
        <w:t xml:space="preserve"> </w:t>
      </w:r>
      <w:r w:rsidRPr="00E36940">
        <w:t>(il</w:t>
      </w:r>
      <w:r w:rsidRPr="00E36940">
        <w:rPr>
          <w:spacing w:val="-3"/>
        </w:rPr>
        <w:t xml:space="preserve"> </w:t>
      </w:r>
      <w:r w:rsidRPr="00E36940">
        <w:t>punteggio</w:t>
      </w:r>
      <w:r w:rsidRPr="00E36940">
        <w:rPr>
          <w:spacing w:val="-3"/>
        </w:rPr>
        <w:t xml:space="preserve"> </w:t>
      </w:r>
      <w:r w:rsidRPr="00E36940">
        <w:t>viene</w:t>
      </w:r>
      <w:r w:rsidRPr="00E36940">
        <w:rPr>
          <w:spacing w:val="-4"/>
        </w:rPr>
        <w:t xml:space="preserve"> </w:t>
      </w:r>
      <w:r w:rsidRPr="00E36940">
        <w:t>attribuito</w:t>
      </w:r>
      <w:r w:rsidRPr="00E36940">
        <w:rPr>
          <w:spacing w:val="-4"/>
        </w:rPr>
        <w:t xml:space="preserve"> </w:t>
      </w:r>
      <w:r w:rsidRPr="00E36940">
        <w:t>per</w:t>
      </w:r>
      <w:r w:rsidRPr="00E36940">
        <w:rPr>
          <w:spacing w:val="-3"/>
        </w:rPr>
        <w:t xml:space="preserve"> </w:t>
      </w:r>
      <w:r w:rsidRPr="00E36940">
        <w:t>ogni fratello/sorella avente queste caratteristiche).</w:t>
      </w:r>
    </w:p>
    <w:p w14:paraId="220BA6E8" w14:textId="77777777" w:rsidR="00386100" w:rsidRDefault="00386100" w:rsidP="00386100">
      <w:pPr>
        <w:pStyle w:val="Default"/>
        <w:jc w:val="both"/>
        <w:rPr>
          <w:spacing w:val="-2"/>
        </w:rPr>
      </w:pPr>
      <w:bookmarkStart w:id="6" w:name="_Hlk204674463"/>
      <w:r>
        <w:rPr>
          <w:sz w:val="48"/>
          <w:szCs w:val="48"/>
        </w:rPr>
        <w:t>□</w:t>
      </w:r>
      <w:r w:rsidRPr="00386100">
        <w:t xml:space="preserve"> </w:t>
      </w:r>
      <w:bookmarkEnd w:id="6"/>
      <w:r w:rsidRPr="00E36940">
        <w:t>Presenza</w:t>
      </w:r>
      <w:r w:rsidRPr="00E36940">
        <w:rPr>
          <w:spacing w:val="24"/>
        </w:rPr>
        <w:t xml:space="preserve"> </w:t>
      </w:r>
      <w:r w:rsidRPr="00E36940">
        <w:t>di</w:t>
      </w:r>
      <w:r w:rsidRPr="00E36940">
        <w:rPr>
          <w:spacing w:val="22"/>
        </w:rPr>
        <w:t xml:space="preserve"> </w:t>
      </w:r>
      <w:r w:rsidRPr="00E36940">
        <w:t>altre</w:t>
      </w:r>
      <w:r w:rsidRPr="00E36940">
        <w:rPr>
          <w:spacing w:val="24"/>
        </w:rPr>
        <w:t xml:space="preserve"> </w:t>
      </w:r>
      <w:r w:rsidRPr="00E36940">
        <w:t>persone</w:t>
      </w:r>
      <w:r w:rsidRPr="00E36940">
        <w:rPr>
          <w:spacing w:val="24"/>
        </w:rPr>
        <w:t xml:space="preserve"> </w:t>
      </w:r>
      <w:r w:rsidRPr="00E36940">
        <w:t>con</w:t>
      </w:r>
      <w:r w:rsidRPr="00E36940">
        <w:rPr>
          <w:spacing w:val="23"/>
        </w:rPr>
        <w:t xml:space="preserve"> </w:t>
      </w:r>
      <w:r w:rsidRPr="00E36940">
        <w:t>invalidità</w:t>
      </w:r>
      <w:r w:rsidRPr="00E36940">
        <w:rPr>
          <w:spacing w:val="21"/>
        </w:rPr>
        <w:t xml:space="preserve"> </w:t>
      </w:r>
      <w:r w:rsidRPr="00E36940">
        <w:t>pari</w:t>
      </w:r>
      <w:r w:rsidRPr="00E36940">
        <w:rPr>
          <w:spacing w:val="27"/>
        </w:rPr>
        <w:t xml:space="preserve"> </w:t>
      </w:r>
      <w:r w:rsidRPr="00E36940">
        <w:t>al</w:t>
      </w:r>
      <w:r w:rsidRPr="00E36940">
        <w:rPr>
          <w:spacing w:val="24"/>
        </w:rPr>
        <w:t xml:space="preserve"> </w:t>
      </w:r>
      <w:r w:rsidRPr="00E36940">
        <w:t>100%</w:t>
      </w:r>
      <w:r w:rsidRPr="00E36940">
        <w:rPr>
          <w:spacing w:val="24"/>
        </w:rPr>
        <w:t xml:space="preserve"> </w:t>
      </w:r>
      <w:r w:rsidRPr="00E36940">
        <w:t>conviventi</w:t>
      </w:r>
      <w:r w:rsidRPr="00E36940">
        <w:rPr>
          <w:spacing w:val="24"/>
        </w:rPr>
        <w:t xml:space="preserve"> </w:t>
      </w:r>
      <w:r w:rsidRPr="00E36940">
        <w:t>e</w:t>
      </w:r>
      <w:r w:rsidRPr="00E36940">
        <w:rPr>
          <w:spacing w:val="24"/>
        </w:rPr>
        <w:t xml:space="preserve"> </w:t>
      </w:r>
      <w:r w:rsidRPr="00E36940">
        <w:t>residenti</w:t>
      </w:r>
      <w:r w:rsidRPr="00E36940">
        <w:rPr>
          <w:spacing w:val="24"/>
        </w:rPr>
        <w:t xml:space="preserve"> </w:t>
      </w:r>
      <w:r w:rsidRPr="00E36940">
        <w:t>con</w:t>
      </w:r>
      <w:r w:rsidRPr="00E36940">
        <w:rPr>
          <w:spacing w:val="24"/>
        </w:rPr>
        <w:t xml:space="preserve"> </w:t>
      </w:r>
      <w:r w:rsidRPr="00E36940">
        <w:rPr>
          <w:spacing w:val="-5"/>
        </w:rPr>
        <w:t xml:space="preserve">il </w:t>
      </w:r>
      <w:r w:rsidRPr="00E36940">
        <w:rPr>
          <w:spacing w:val="-2"/>
        </w:rPr>
        <w:t>nucleo.</w:t>
      </w:r>
    </w:p>
    <w:p w14:paraId="340ED664" w14:textId="77777777" w:rsidR="00386100" w:rsidRDefault="00386100" w:rsidP="00386100">
      <w:pPr>
        <w:pStyle w:val="Default"/>
        <w:jc w:val="both"/>
        <w:rPr>
          <w:sz w:val="22"/>
        </w:rPr>
      </w:pPr>
      <w:r>
        <w:rPr>
          <w:sz w:val="48"/>
          <w:szCs w:val="48"/>
        </w:rPr>
        <w:t>□</w:t>
      </w:r>
      <w:r w:rsidRPr="00386100">
        <w:t xml:space="preserve"> </w:t>
      </w:r>
      <w:r w:rsidRPr="00E36940">
        <w:rPr>
          <w:sz w:val="22"/>
        </w:rPr>
        <w:t>Per</w:t>
      </w:r>
      <w:r w:rsidRPr="00E36940">
        <w:rPr>
          <w:spacing w:val="-2"/>
          <w:sz w:val="22"/>
        </w:rPr>
        <w:t xml:space="preserve"> </w:t>
      </w:r>
      <w:r w:rsidRPr="00E36940">
        <w:rPr>
          <w:sz w:val="22"/>
        </w:rPr>
        <w:t>ciascun</w:t>
      </w:r>
      <w:r w:rsidRPr="00E36940">
        <w:rPr>
          <w:spacing w:val="-3"/>
          <w:sz w:val="22"/>
        </w:rPr>
        <w:t xml:space="preserve"> </w:t>
      </w:r>
      <w:r w:rsidRPr="00E36940">
        <w:rPr>
          <w:sz w:val="22"/>
        </w:rPr>
        <w:t>gemello</w:t>
      </w:r>
      <w:r w:rsidRPr="00E36940">
        <w:rPr>
          <w:spacing w:val="-3"/>
          <w:sz w:val="22"/>
        </w:rPr>
        <w:t xml:space="preserve"> </w:t>
      </w:r>
      <w:r w:rsidRPr="00E36940">
        <w:rPr>
          <w:sz w:val="22"/>
        </w:rPr>
        <w:t>del</w:t>
      </w:r>
      <w:r w:rsidRPr="00E36940">
        <w:rPr>
          <w:spacing w:val="-2"/>
          <w:sz w:val="22"/>
        </w:rPr>
        <w:t xml:space="preserve"> </w:t>
      </w:r>
      <w:r w:rsidRPr="00E36940">
        <w:rPr>
          <w:sz w:val="22"/>
        </w:rPr>
        <w:t>bimbo</w:t>
      </w:r>
      <w:r w:rsidRPr="00E36940">
        <w:rPr>
          <w:spacing w:val="-3"/>
          <w:sz w:val="22"/>
        </w:rPr>
        <w:t xml:space="preserve"> </w:t>
      </w:r>
      <w:r w:rsidRPr="00E36940">
        <w:rPr>
          <w:sz w:val="22"/>
        </w:rPr>
        <w:t>per</w:t>
      </w:r>
      <w:r w:rsidRPr="00E36940">
        <w:rPr>
          <w:spacing w:val="-2"/>
          <w:sz w:val="22"/>
        </w:rPr>
        <w:t xml:space="preserve"> </w:t>
      </w:r>
      <w:r w:rsidRPr="00E36940">
        <w:rPr>
          <w:sz w:val="22"/>
        </w:rPr>
        <w:t>cui</w:t>
      </w:r>
      <w:r w:rsidRPr="00E36940">
        <w:rPr>
          <w:spacing w:val="-2"/>
          <w:sz w:val="22"/>
        </w:rPr>
        <w:t xml:space="preserve"> </w:t>
      </w:r>
      <w:r w:rsidRPr="00E36940">
        <w:rPr>
          <w:sz w:val="22"/>
        </w:rPr>
        <w:t>si</w:t>
      </w:r>
      <w:r w:rsidRPr="00E36940">
        <w:rPr>
          <w:spacing w:val="-5"/>
          <w:sz w:val="22"/>
        </w:rPr>
        <w:t xml:space="preserve"> </w:t>
      </w:r>
      <w:r w:rsidRPr="00E36940">
        <w:rPr>
          <w:sz w:val="22"/>
        </w:rPr>
        <w:t>sta</w:t>
      </w:r>
      <w:r w:rsidRPr="00E36940">
        <w:rPr>
          <w:spacing w:val="-3"/>
          <w:sz w:val="22"/>
        </w:rPr>
        <w:t xml:space="preserve"> </w:t>
      </w:r>
      <w:r w:rsidRPr="00E36940">
        <w:rPr>
          <w:sz w:val="22"/>
        </w:rPr>
        <w:t>presentando</w:t>
      </w:r>
      <w:r w:rsidRPr="00E36940">
        <w:rPr>
          <w:spacing w:val="-3"/>
          <w:sz w:val="22"/>
        </w:rPr>
        <w:t xml:space="preserve"> </w:t>
      </w:r>
      <w:r w:rsidRPr="00E36940">
        <w:rPr>
          <w:sz w:val="22"/>
        </w:rPr>
        <w:t>la</w:t>
      </w:r>
      <w:r w:rsidRPr="00E36940">
        <w:rPr>
          <w:spacing w:val="-5"/>
          <w:sz w:val="22"/>
        </w:rPr>
        <w:t xml:space="preserve"> </w:t>
      </w:r>
      <w:r w:rsidRPr="00E36940">
        <w:rPr>
          <w:sz w:val="22"/>
        </w:rPr>
        <w:t>domanda</w:t>
      </w:r>
      <w:r w:rsidRPr="00E36940">
        <w:rPr>
          <w:spacing w:val="-3"/>
          <w:sz w:val="22"/>
        </w:rPr>
        <w:t xml:space="preserve"> </w:t>
      </w:r>
      <w:r w:rsidRPr="00E36940">
        <w:rPr>
          <w:sz w:val="22"/>
        </w:rPr>
        <w:t>(che</w:t>
      </w:r>
      <w:r w:rsidRPr="00E36940">
        <w:rPr>
          <w:spacing w:val="-3"/>
          <w:sz w:val="22"/>
        </w:rPr>
        <w:t xml:space="preserve"> </w:t>
      </w:r>
      <w:r w:rsidRPr="00E36940">
        <w:rPr>
          <w:sz w:val="22"/>
        </w:rPr>
        <w:t>non devono essere considerati come fratelli per gli ambiti successivi).</w:t>
      </w:r>
    </w:p>
    <w:p w14:paraId="38439870" w14:textId="77777777" w:rsidR="00386100" w:rsidRDefault="00386100" w:rsidP="00386100">
      <w:pPr>
        <w:pStyle w:val="Default"/>
        <w:jc w:val="both"/>
        <w:rPr>
          <w:spacing w:val="-2"/>
        </w:rPr>
      </w:pPr>
      <w:bookmarkStart w:id="7" w:name="_Hlk204674505"/>
      <w:r>
        <w:rPr>
          <w:sz w:val="48"/>
          <w:szCs w:val="48"/>
        </w:rPr>
        <w:t>□</w:t>
      </w:r>
      <w:r w:rsidRPr="00386100">
        <w:t xml:space="preserve"> </w:t>
      </w:r>
      <w:bookmarkEnd w:id="7"/>
      <w:r w:rsidRPr="00E36940">
        <w:t>Per ciascun</w:t>
      </w:r>
      <w:r w:rsidRPr="00E36940">
        <w:rPr>
          <w:spacing w:val="-3"/>
        </w:rPr>
        <w:t xml:space="preserve"> </w:t>
      </w:r>
      <w:r w:rsidRPr="00E36940">
        <w:t>figlio in</w:t>
      </w:r>
      <w:r w:rsidRPr="00E36940">
        <w:rPr>
          <w:spacing w:val="-1"/>
        </w:rPr>
        <w:t xml:space="preserve"> </w:t>
      </w:r>
      <w:r w:rsidRPr="00E36940">
        <w:t>età</w:t>
      </w:r>
      <w:r w:rsidRPr="00E36940">
        <w:rPr>
          <w:spacing w:val="1"/>
        </w:rPr>
        <w:t xml:space="preserve"> </w:t>
      </w:r>
      <w:r w:rsidRPr="00E36940">
        <w:t>0-5</w:t>
      </w:r>
      <w:r w:rsidRPr="00E36940">
        <w:rPr>
          <w:spacing w:val="-3"/>
        </w:rPr>
        <w:t xml:space="preserve"> </w:t>
      </w:r>
      <w:r w:rsidRPr="00E36940">
        <w:t>anni residente</w:t>
      </w:r>
      <w:r w:rsidRPr="00E36940">
        <w:rPr>
          <w:spacing w:val="-2"/>
        </w:rPr>
        <w:t xml:space="preserve"> </w:t>
      </w:r>
      <w:r w:rsidRPr="00E36940">
        <w:t>e convivente</w:t>
      </w:r>
      <w:r w:rsidRPr="00E36940">
        <w:rPr>
          <w:spacing w:val="1"/>
        </w:rPr>
        <w:t xml:space="preserve"> </w:t>
      </w:r>
      <w:r w:rsidRPr="00E36940">
        <w:t>con</w:t>
      </w:r>
      <w:r w:rsidRPr="00E36940">
        <w:rPr>
          <w:spacing w:val="-1"/>
        </w:rPr>
        <w:t xml:space="preserve"> </w:t>
      </w:r>
      <w:r w:rsidRPr="00E36940">
        <w:t>il</w:t>
      </w:r>
      <w:r w:rsidRPr="00E36940">
        <w:rPr>
          <w:spacing w:val="-1"/>
        </w:rPr>
        <w:t xml:space="preserve"> </w:t>
      </w:r>
      <w:r w:rsidRPr="00E36940">
        <w:t>nucleo</w:t>
      </w:r>
      <w:r w:rsidRPr="00E36940">
        <w:rPr>
          <w:spacing w:val="-1"/>
        </w:rPr>
        <w:t xml:space="preserve"> </w:t>
      </w:r>
      <w:r w:rsidRPr="00E36940">
        <w:t>(escluso</w:t>
      </w:r>
      <w:r w:rsidRPr="00E36940">
        <w:rPr>
          <w:spacing w:val="-2"/>
        </w:rPr>
        <w:t xml:space="preserve"> quello </w:t>
      </w:r>
      <w:r w:rsidRPr="00E36940">
        <w:t>per</w:t>
      </w:r>
      <w:r w:rsidRPr="00E36940">
        <w:rPr>
          <w:spacing w:val="-2"/>
        </w:rPr>
        <w:t xml:space="preserve"> </w:t>
      </w:r>
      <w:r w:rsidRPr="00E36940">
        <w:t>cui</w:t>
      </w:r>
      <w:r w:rsidRPr="00E36940">
        <w:rPr>
          <w:spacing w:val="-2"/>
        </w:rPr>
        <w:t xml:space="preserve"> </w:t>
      </w:r>
      <w:r w:rsidRPr="00E36940">
        <w:t>è</w:t>
      </w:r>
      <w:r w:rsidRPr="00E36940">
        <w:rPr>
          <w:spacing w:val="-4"/>
        </w:rPr>
        <w:t xml:space="preserve"> </w:t>
      </w:r>
      <w:r w:rsidRPr="00E36940">
        <w:t>stata</w:t>
      </w:r>
      <w:r w:rsidRPr="00E36940">
        <w:rPr>
          <w:spacing w:val="-4"/>
        </w:rPr>
        <w:t xml:space="preserve"> </w:t>
      </w:r>
      <w:r w:rsidRPr="00E36940">
        <w:t>presentata</w:t>
      </w:r>
      <w:r w:rsidRPr="00E36940">
        <w:rPr>
          <w:spacing w:val="-3"/>
        </w:rPr>
        <w:t xml:space="preserve"> </w:t>
      </w:r>
      <w:r w:rsidRPr="00E36940">
        <w:t>la</w:t>
      </w:r>
      <w:r w:rsidRPr="00E36940">
        <w:rPr>
          <w:spacing w:val="-2"/>
        </w:rPr>
        <w:t xml:space="preserve"> domanda).</w:t>
      </w:r>
    </w:p>
    <w:p w14:paraId="143BDFED" w14:textId="77777777" w:rsidR="00386100" w:rsidRDefault="00386100" w:rsidP="00386100">
      <w:pPr>
        <w:pStyle w:val="Default"/>
        <w:jc w:val="both"/>
        <w:rPr>
          <w:spacing w:val="-2"/>
          <w:sz w:val="22"/>
        </w:rPr>
      </w:pPr>
      <w:bookmarkStart w:id="8" w:name="_Hlk204674535"/>
      <w:r>
        <w:rPr>
          <w:sz w:val="48"/>
          <w:szCs w:val="48"/>
        </w:rPr>
        <w:t>□</w:t>
      </w:r>
      <w:bookmarkEnd w:id="8"/>
      <w:r w:rsidRPr="00386100">
        <w:t xml:space="preserve"> </w:t>
      </w:r>
      <w:r w:rsidRPr="00E36940">
        <w:rPr>
          <w:sz w:val="22"/>
        </w:rPr>
        <w:t>Per</w:t>
      </w:r>
      <w:r w:rsidRPr="00E36940">
        <w:rPr>
          <w:spacing w:val="-3"/>
          <w:sz w:val="22"/>
        </w:rPr>
        <w:t xml:space="preserve"> </w:t>
      </w:r>
      <w:r w:rsidRPr="00E36940">
        <w:rPr>
          <w:sz w:val="22"/>
        </w:rPr>
        <w:t>ciascun</w:t>
      </w:r>
      <w:r w:rsidRPr="00E36940">
        <w:rPr>
          <w:spacing w:val="-3"/>
          <w:sz w:val="22"/>
        </w:rPr>
        <w:t xml:space="preserve"> </w:t>
      </w:r>
      <w:r w:rsidRPr="00E36940">
        <w:rPr>
          <w:sz w:val="22"/>
        </w:rPr>
        <w:t>figlio</w:t>
      </w:r>
      <w:r w:rsidRPr="00E36940">
        <w:rPr>
          <w:spacing w:val="-5"/>
          <w:sz w:val="22"/>
        </w:rPr>
        <w:t xml:space="preserve"> </w:t>
      </w:r>
      <w:r w:rsidRPr="00E36940">
        <w:rPr>
          <w:sz w:val="22"/>
        </w:rPr>
        <w:t>in</w:t>
      </w:r>
      <w:r w:rsidRPr="00E36940">
        <w:rPr>
          <w:spacing w:val="-3"/>
          <w:sz w:val="22"/>
        </w:rPr>
        <w:t xml:space="preserve"> </w:t>
      </w:r>
      <w:r w:rsidRPr="00E36940">
        <w:rPr>
          <w:sz w:val="22"/>
        </w:rPr>
        <w:t>età</w:t>
      </w:r>
      <w:r w:rsidRPr="00E36940">
        <w:rPr>
          <w:spacing w:val="-3"/>
          <w:sz w:val="22"/>
        </w:rPr>
        <w:t xml:space="preserve"> </w:t>
      </w:r>
      <w:r w:rsidRPr="00E36940">
        <w:rPr>
          <w:sz w:val="22"/>
        </w:rPr>
        <w:t>6-11</w:t>
      </w:r>
      <w:r w:rsidRPr="00E36940">
        <w:rPr>
          <w:spacing w:val="-4"/>
          <w:sz w:val="22"/>
        </w:rPr>
        <w:t xml:space="preserve"> </w:t>
      </w:r>
      <w:r w:rsidRPr="00E36940">
        <w:rPr>
          <w:sz w:val="22"/>
        </w:rPr>
        <w:t>anni</w:t>
      </w:r>
      <w:r w:rsidRPr="00E36940">
        <w:rPr>
          <w:spacing w:val="-2"/>
          <w:sz w:val="22"/>
        </w:rPr>
        <w:t xml:space="preserve"> </w:t>
      </w:r>
      <w:r w:rsidRPr="00E36940">
        <w:rPr>
          <w:sz w:val="22"/>
        </w:rPr>
        <w:t>residente</w:t>
      </w:r>
      <w:r w:rsidRPr="00E36940">
        <w:rPr>
          <w:spacing w:val="-3"/>
          <w:sz w:val="22"/>
        </w:rPr>
        <w:t xml:space="preserve"> </w:t>
      </w:r>
      <w:r w:rsidRPr="00E36940">
        <w:rPr>
          <w:sz w:val="22"/>
        </w:rPr>
        <w:t>e</w:t>
      </w:r>
      <w:r w:rsidRPr="00E36940">
        <w:rPr>
          <w:spacing w:val="-5"/>
          <w:sz w:val="22"/>
        </w:rPr>
        <w:t xml:space="preserve"> </w:t>
      </w:r>
      <w:r w:rsidRPr="00E36940">
        <w:rPr>
          <w:sz w:val="22"/>
        </w:rPr>
        <w:t>convivente</w:t>
      </w:r>
      <w:r w:rsidRPr="00E36940">
        <w:rPr>
          <w:spacing w:val="-5"/>
          <w:sz w:val="22"/>
        </w:rPr>
        <w:t xml:space="preserve"> </w:t>
      </w:r>
      <w:r w:rsidRPr="00E36940">
        <w:rPr>
          <w:sz w:val="22"/>
        </w:rPr>
        <w:t>con</w:t>
      </w:r>
      <w:r w:rsidRPr="00E36940">
        <w:rPr>
          <w:spacing w:val="-3"/>
          <w:sz w:val="22"/>
        </w:rPr>
        <w:t xml:space="preserve"> </w:t>
      </w:r>
      <w:r w:rsidRPr="00E36940">
        <w:rPr>
          <w:sz w:val="22"/>
        </w:rPr>
        <w:t>il</w:t>
      </w:r>
      <w:r w:rsidRPr="00E36940">
        <w:rPr>
          <w:spacing w:val="-2"/>
          <w:sz w:val="22"/>
        </w:rPr>
        <w:t xml:space="preserve"> nucleo.</w:t>
      </w:r>
    </w:p>
    <w:p w14:paraId="580A3567" w14:textId="77777777" w:rsidR="00386100" w:rsidRDefault="00386100" w:rsidP="00386100">
      <w:pPr>
        <w:pStyle w:val="Default"/>
        <w:jc w:val="both"/>
        <w:rPr>
          <w:spacing w:val="-2"/>
          <w:sz w:val="22"/>
        </w:rPr>
      </w:pPr>
      <w:r>
        <w:rPr>
          <w:sz w:val="48"/>
          <w:szCs w:val="48"/>
        </w:rPr>
        <w:t>□</w:t>
      </w:r>
      <w:r w:rsidRPr="00386100">
        <w:rPr>
          <w:spacing w:val="-2"/>
          <w:sz w:val="22"/>
        </w:rPr>
        <w:t>Per ciascun figlio in età 12-14 anni residente e convivente con il nucleo</w:t>
      </w:r>
    </w:p>
    <w:p w14:paraId="1AAF9400" w14:textId="77777777" w:rsidR="00386100" w:rsidRDefault="00386100" w:rsidP="00386100">
      <w:pPr>
        <w:pStyle w:val="Default"/>
        <w:jc w:val="both"/>
        <w:rPr>
          <w:spacing w:val="-2"/>
          <w:sz w:val="22"/>
        </w:rPr>
      </w:pPr>
      <w:r>
        <w:rPr>
          <w:sz w:val="48"/>
          <w:szCs w:val="48"/>
        </w:rPr>
        <w:t>□</w:t>
      </w:r>
      <w:r w:rsidRPr="00E36940">
        <w:rPr>
          <w:sz w:val="22"/>
        </w:rPr>
        <w:t>Nuova</w:t>
      </w:r>
      <w:r w:rsidRPr="00E36940">
        <w:rPr>
          <w:spacing w:val="-6"/>
          <w:sz w:val="22"/>
        </w:rPr>
        <w:t xml:space="preserve"> </w:t>
      </w:r>
      <w:r w:rsidRPr="00E36940">
        <w:rPr>
          <w:sz w:val="22"/>
        </w:rPr>
        <w:t>gravidanza</w:t>
      </w:r>
      <w:r w:rsidRPr="00E36940">
        <w:rPr>
          <w:spacing w:val="-4"/>
          <w:sz w:val="22"/>
        </w:rPr>
        <w:t xml:space="preserve"> </w:t>
      </w:r>
      <w:r w:rsidRPr="00E36940">
        <w:rPr>
          <w:sz w:val="22"/>
        </w:rPr>
        <w:t>in</w:t>
      </w:r>
      <w:r w:rsidRPr="00E36940">
        <w:rPr>
          <w:spacing w:val="-2"/>
          <w:sz w:val="22"/>
        </w:rPr>
        <w:t xml:space="preserve"> corso.</w:t>
      </w:r>
    </w:p>
    <w:p w14:paraId="5CCD86D6" w14:textId="77777777" w:rsidR="00EA5F09" w:rsidRDefault="00EA5F09" w:rsidP="00EA5F09">
      <w:pPr>
        <w:pStyle w:val="Default"/>
      </w:pPr>
    </w:p>
    <w:p w14:paraId="53BA9A7B" w14:textId="77777777" w:rsidR="00EA5F09" w:rsidRPr="00EA5F09" w:rsidRDefault="00EA5F09" w:rsidP="00EA5F09">
      <w:pPr>
        <w:pStyle w:val="Default"/>
        <w:rPr>
          <w:b/>
          <w:bCs/>
        </w:rPr>
      </w:pPr>
      <w:r w:rsidRPr="00EA5F09">
        <w:rPr>
          <w:b/>
          <w:bCs/>
        </w:rPr>
        <w:t xml:space="preserve">DATI INERENTI </w:t>
      </w:r>
      <w:smartTag w:uri="urn:schemas-microsoft-com:office:smarttags" w:element="PersonName">
        <w:smartTagPr>
          <w:attr w:name="ProductID" w:val="LA SITUAZIONE"/>
        </w:smartTagPr>
        <w:r w:rsidRPr="00EA5F09">
          <w:rPr>
            <w:b/>
            <w:bCs/>
          </w:rPr>
          <w:t>LA SITUAZIONE</w:t>
        </w:r>
      </w:smartTag>
      <w:r w:rsidRPr="00EA5F09">
        <w:rPr>
          <w:b/>
          <w:bCs/>
        </w:rPr>
        <w:t xml:space="preserve"> OCCUPAZIONALE O DI STUDIO</w:t>
      </w:r>
    </w:p>
    <w:p w14:paraId="38C53940" w14:textId="77777777" w:rsidR="00EA5F09" w:rsidRDefault="00EA5F09" w:rsidP="00386100">
      <w:pPr>
        <w:pStyle w:val="Default"/>
        <w:jc w:val="both"/>
        <w:rPr>
          <w:sz w:val="48"/>
          <w:szCs w:val="48"/>
        </w:rPr>
      </w:pPr>
      <w:r>
        <w:rPr>
          <w:sz w:val="48"/>
          <w:szCs w:val="48"/>
        </w:rPr>
        <w:t>□</w:t>
      </w:r>
      <w:r w:rsidR="000934ED">
        <w:rPr>
          <w:sz w:val="48"/>
          <w:szCs w:val="48"/>
        </w:rPr>
        <w:t xml:space="preserve"> </w:t>
      </w:r>
      <w:r w:rsidR="008D1DF1" w:rsidRPr="00EA5F09">
        <w:t>Lavoro autonomo non occasionale in essere al momento della domanda</w:t>
      </w:r>
    </w:p>
    <w:p w14:paraId="01321A8E" w14:textId="77777777" w:rsidR="008D1DF1" w:rsidRPr="0007236E" w:rsidRDefault="008D1DF1" w:rsidP="008D1DF1">
      <w:pPr>
        <w:pStyle w:val="Default"/>
      </w:pPr>
      <w:bookmarkStart w:id="9" w:name="_Hlk204849908"/>
      <w:r w:rsidRPr="004605D9">
        <w:rPr>
          <w:sz w:val="48"/>
          <w:szCs w:val="48"/>
        </w:rPr>
        <w:t>□</w:t>
      </w:r>
      <w:bookmarkEnd w:id="9"/>
      <w:r w:rsidRPr="008D1DF1">
        <w:rPr>
          <w:sz w:val="21"/>
          <w:szCs w:val="21"/>
        </w:rPr>
        <w:t xml:space="preserve"> </w:t>
      </w:r>
      <w:r w:rsidRPr="00EA5F09">
        <w:t>Lavoro subordinato della madre o del padre</w:t>
      </w:r>
      <w:r w:rsidR="004605D9">
        <w:t xml:space="preserve"> (indicare una tra le opzioni sotto indicate)</w:t>
      </w:r>
    </w:p>
    <w:p w14:paraId="7A3165F1" w14:textId="77777777" w:rsidR="008D1DF1" w:rsidRPr="008D1DF1" w:rsidRDefault="008D1DF1" w:rsidP="00FC204A">
      <w:pPr>
        <w:pStyle w:val="Default"/>
        <w:ind w:left="567" w:firstLine="993"/>
        <w:jc w:val="both"/>
        <w:rPr>
          <w:sz w:val="48"/>
          <w:szCs w:val="48"/>
        </w:rPr>
      </w:pPr>
      <w:r w:rsidRPr="008D1DF1">
        <w:rPr>
          <w:sz w:val="48"/>
          <w:szCs w:val="48"/>
        </w:rPr>
        <w:t>□</w:t>
      </w:r>
      <w:r w:rsidRPr="00EA5F09">
        <w:t>oltre le 40 ore settimanali</w:t>
      </w:r>
    </w:p>
    <w:p w14:paraId="5420BCC5" w14:textId="77777777" w:rsidR="008D1DF1" w:rsidRPr="0007236E" w:rsidRDefault="008D1DF1" w:rsidP="00FC204A">
      <w:pPr>
        <w:pStyle w:val="Default"/>
        <w:ind w:left="567" w:firstLine="993"/>
        <w:jc w:val="both"/>
        <w:rPr>
          <w:spacing w:val="-2"/>
        </w:rPr>
      </w:pPr>
      <w:r w:rsidRPr="008D1DF1">
        <w:rPr>
          <w:sz w:val="48"/>
          <w:szCs w:val="48"/>
        </w:rPr>
        <w:t>□</w:t>
      </w:r>
      <w:r w:rsidRPr="00EA5F09">
        <w:t>da 40 ore settimanali a 36 ore settimanali</w:t>
      </w:r>
    </w:p>
    <w:p w14:paraId="06F6BE71" w14:textId="77777777" w:rsidR="00386100" w:rsidRPr="0007236E" w:rsidRDefault="008D1DF1" w:rsidP="00FC204A">
      <w:pPr>
        <w:pStyle w:val="Default"/>
        <w:ind w:left="567" w:firstLine="993"/>
        <w:jc w:val="both"/>
      </w:pPr>
      <w:r w:rsidRPr="008D1DF1">
        <w:rPr>
          <w:sz w:val="48"/>
          <w:szCs w:val="48"/>
        </w:rPr>
        <w:t>□</w:t>
      </w:r>
      <w:r w:rsidRPr="00EA5F09">
        <w:t>da 35 ore settimanali a 30 ore</w:t>
      </w:r>
    </w:p>
    <w:p w14:paraId="42F4A59B" w14:textId="77777777" w:rsidR="008D1DF1" w:rsidRDefault="008D1DF1" w:rsidP="00FC204A">
      <w:pPr>
        <w:pStyle w:val="Default"/>
        <w:ind w:left="567" w:firstLine="993"/>
        <w:jc w:val="both"/>
        <w:rPr>
          <w:sz w:val="21"/>
          <w:szCs w:val="21"/>
        </w:rPr>
      </w:pPr>
      <w:r w:rsidRPr="008D1DF1">
        <w:rPr>
          <w:sz w:val="48"/>
          <w:szCs w:val="48"/>
        </w:rPr>
        <w:t>□</w:t>
      </w:r>
      <w:r w:rsidRPr="00EA5F09">
        <w:t>da 29 ore settimanali a 15 ore settimanali</w:t>
      </w:r>
    </w:p>
    <w:p w14:paraId="3E81F9C2" w14:textId="77777777" w:rsidR="008D1DF1" w:rsidRDefault="008D1DF1" w:rsidP="00FC204A">
      <w:pPr>
        <w:pStyle w:val="Default"/>
        <w:ind w:left="567" w:firstLine="993"/>
        <w:jc w:val="both"/>
        <w:rPr>
          <w:sz w:val="21"/>
          <w:szCs w:val="21"/>
        </w:rPr>
      </w:pPr>
      <w:r w:rsidRPr="008D1DF1">
        <w:rPr>
          <w:sz w:val="48"/>
          <w:szCs w:val="48"/>
        </w:rPr>
        <w:t>□</w:t>
      </w:r>
      <w:r w:rsidRPr="00EA5F09">
        <w:t>meno di 15 ore settimanali</w:t>
      </w:r>
    </w:p>
    <w:p w14:paraId="1B576823" w14:textId="77777777" w:rsidR="008D1DF1" w:rsidRPr="0007236E" w:rsidRDefault="008D1DF1" w:rsidP="00386100">
      <w:pPr>
        <w:pStyle w:val="Default"/>
        <w:jc w:val="both"/>
      </w:pPr>
      <w:r w:rsidRPr="008D1DF1">
        <w:rPr>
          <w:sz w:val="48"/>
          <w:szCs w:val="48"/>
        </w:rPr>
        <w:lastRenderedPageBreak/>
        <w:t>□</w:t>
      </w:r>
      <w:r w:rsidRPr="008D1DF1">
        <w:rPr>
          <w:sz w:val="21"/>
          <w:szCs w:val="21"/>
        </w:rPr>
        <w:t xml:space="preserve"> </w:t>
      </w:r>
      <w:r w:rsidRPr="00EA5F09">
        <w:t>Assenza di un genitore dalla famiglia per periodi complessivi superiori a sei mesi in un anno</w:t>
      </w:r>
    </w:p>
    <w:p w14:paraId="0342C655" w14:textId="77777777" w:rsidR="008D1DF1" w:rsidRPr="0007236E" w:rsidRDefault="008D1DF1" w:rsidP="00386100">
      <w:pPr>
        <w:pStyle w:val="Default"/>
        <w:jc w:val="both"/>
      </w:pPr>
      <w:r w:rsidRPr="008D1DF1">
        <w:rPr>
          <w:sz w:val="48"/>
          <w:szCs w:val="48"/>
        </w:rPr>
        <w:t>□</w:t>
      </w:r>
      <w:r w:rsidRPr="008D1DF1">
        <w:rPr>
          <w:sz w:val="21"/>
          <w:szCs w:val="21"/>
        </w:rPr>
        <w:t xml:space="preserve"> </w:t>
      </w:r>
      <w:r w:rsidRPr="00EA5F09">
        <w:t>Lavoro notturno o turni continuativi di un genitore sulle 24 ore</w:t>
      </w:r>
    </w:p>
    <w:p w14:paraId="33BF6686" w14:textId="77777777" w:rsidR="008D1DF1" w:rsidRPr="0007236E" w:rsidRDefault="008D1DF1" w:rsidP="00386100">
      <w:pPr>
        <w:pStyle w:val="Default"/>
        <w:jc w:val="both"/>
      </w:pPr>
      <w:r w:rsidRPr="008D1DF1">
        <w:rPr>
          <w:sz w:val="48"/>
          <w:szCs w:val="48"/>
        </w:rPr>
        <w:t>□</w:t>
      </w:r>
      <w:r w:rsidRPr="008D1DF1">
        <w:rPr>
          <w:sz w:val="21"/>
          <w:szCs w:val="21"/>
        </w:rPr>
        <w:t xml:space="preserve"> </w:t>
      </w:r>
      <w:r w:rsidRPr="00EA5F09">
        <w:t>Pendolarità giornaliera di un genitore: distanza fra Comune di residenza e il luogo di lavoro (la pendolarità si determina in relazione alla distanza del luogo di attività prevalente avuto riguardo alla distanza chilometrica convenzionale, certificata dal contratto di lavoro)</w:t>
      </w:r>
    </w:p>
    <w:p w14:paraId="50CCECA3" w14:textId="77777777" w:rsidR="008D1DF1" w:rsidRPr="0007236E" w:rsidRDefault="00FC204A" w:rsidP="008D1DF1">
      <w:pPr>
        <w:pStyle w:val="Default"/>
        <w:ind w:firstLine="708"/>
        <w:jc w:val="both"/>
      </w:pPr>
      <w:r>
        <w:rPr>
          <w:sz w:val="48"/>
          <w:szCs w:val="48"/>
        </w:rPr>
        <w:t xml:space="preserve">   </w:t>
      </w:r>
      <w:r w:rsidR="008D1DF1" w:rsidRPr="008D1DF1">
        <w:rPr>
          <w:sz w:val="48"/>
          <w:szCs w:val="48"/>
        </w:rPr>
        <w:t>□</w:t>
      </w:r>
      <w:r w:rsidR="008D1DF1" w:rsidRPr="008D1DF1">
        <w:rPr>
          <w:sz w:val="21"/>
          <w:szCs w:val="21"/>
        </w:rPr>
        <w:t xml:space="preserve"> </w:t>
      </w:r>
      <w:r w:rsidR="006020D0">
        <w:rPr>
          <w:sz w:val="21"/>
          <w:szCs w:val="21"/>
        </w:rPr>
        <w:t xml:space="preserve"> </w:t>
      </w:r>
      <w:r w:rsidR="008D1DF1" w:rsidRPr="00EA5F09">
        <w:t>oltre i 100 Km</w:t>
      </w:r>
    </w:p>
    <w:p w14:paraId="609EFE68" w14:textId="77777777" w:rsidR="008D1DF1" w:rsidRPr="0007236E" w:rsidRDefault="00FC204A" w:rsidP="008D1DF1">
      <w:pPr>
        <w:pStyle w:val="Default"/>
        <w:ind w:firstLine="708"/>
        <w:jc w:val="both"/>
      </w:pPr>
      <w:r>
        <w:rPr>
          <w:sz w:val="48"/>
          <w:szCs w:val="48"/>
        </w:rPr>
        <w:t xml:space="preserve">   </w:t>
      </w:r>
      <w:r w:rsidR="008D1DF1" w:rsidRPr="008D1DF1">
        <w:rPr>
          <w:sz w:val="48"/>
          <w:szCs w:val="48"/>
        </w:rPr>
        <w:t>□</w:t>
      </w:r>
      <w:r w:rsidR="006020D0">
        <w:rPr>
          <w:sz w:val="48"/>
          <w:szCs w:val="48"/>
        </w:rPr>
        <w:t xml:space="preserve"> </w:t>
      </w:r>
      <w:r w:rsidR="008D1DF1" w:rsidRPr="00EA5F09">
        <w:t>da 51 a 100 Km</w:t>
      </w:r>
    </w:p>
    <w:p w14:paraId="4E92C9C7" w14:textId="77777777" w:rsidR="008D1DF1" w:rsidRPr="0007236E" w:rsidRDefault="00FC204A" w:rsidP="008D1DF1">
      <w:pPr>
        <w:pStyle w:val="Default"/>
        <w:ind w:firstLine="708"/>
        <w:jc w:val="both"/>
      </w:pPr>
      <w:r>
        <w:rPr>
          <w:sz w:val="48"/>
          <w:szCs w:val="48"/>
        </w:rPr>
        <w:t xml:space="preserve">   </w:t>
      </w:r>
      <w:r w:rsidR="008D1DF1" w:rsidRPr="008D1DF1">
        <w:rPr>
          <w:sz w:val="48"/>
          <w:szCs w:val="48"/>
        </w:rPr>
        <w:t>□</w:t>
      </w:r>
      <w:r w:rsidR="006020D0">
        <w:rPr>
          <w:sz w:val="48"/>
          <w:szCs w:val="48"/>
        </w:rPr>
        <w:t xml:space="preserve"> </w:t>
      </w:r>
      <w:r w:rsidR="008D1DF1" w:rsidRPr="00EA5F09">
        <w:t>da 31 a 50 Km</w:t>
      </w:r>
    </w:p>
    <w:p w14:paraId="7053A3A4" w14:textId="77777777" w:rsidR="008D1DF1" w:rsidRPr="0007236E" w:rsidRDefault="00FC204A" w:rsidP="008D1DF1">
      <w:pPr>
        <w:pStyle w:val="Default"/>
        <w:ind w:firstLine="708"/>
        <w:jc w:val="both"/>
      </w:pPr>
      <w:r>
        <w:rPr>
          <w:sz w:val="48"/>
          <w:szCs w:val="48"/>
        </w:rPr>
        <w:t xml:space="preserve">   </w:t>
      </w:r>
      <w:r w:rsidR="008D1DF1" w:rsidRPr="008D1DF1">
        <w:rPr>
          <w:sz w:val="48"/>
          <w:szCs w:val="48"/>
        </w:rPr>
        <w:t>□</w:t>
      </w:r>
      <w:r w:rsidR="006020D0">
        <w:rPr>
          <w:sz w:val="48"/>
          <w:szCs w:val="48"/>
        </w:rPr>
        <w:t xml:space="preserve"> </w:t>
      </w:r>
      <w:r w:rsidR="008D1DF1" w:rsidRPr="00EA5F09">
        <w:t>da1 5 a 30 Km</w:t>
      </w:r>
    </w:p>
    <w:p w14:paraId="53B9CE4D" w14:textId="77777777" w:rsidR="008D1DF1" w:rsidRPr="0007236E" w:rsidRDefault="00755124" w:rsidP="00386100">
      <w:pPr>
        <w:pStyle w:val="Default"/>
        <w:jc w:val="both"/>
      </w:pPr>
      <w:r w:rsidRPr="008D1DF1">
        <w:rPr>
          <w:sz w:val="48"/>
          <w:szCs w:val="48"/>
        </w:rPr>
        <w:t>□</w:t>
      </w:r>
      <w:r w:rsidRPr="00755124">
        <w:rPr>
          <w:sz w:val="21"/>
          <w:szCs w:val="21"/>
        </w:rPr>
        <w:t xml:space="preserve"> </w:t>
      </w:r>
      <w:r w:rsidRPr="00EA5F09">
        <w:t>Lavoratore in cassa integrazione</w:t>
      </w:r>
    </w:p>
    <w:p w14:paraId="1A2C4667" w14:textId="77777777" w:rsidR="00755124" w:rsidRDefault="00755124" w:rsidP="00386100">
      <w:pPr>
        <w:pStyle w:val="Default"/>
        <w:jc w:val="both"/>
        <w:rPr>
          <w:sz w:val="48"/>
          <w:szCs w:val="48"/>
        </w:rPr>
      </w:pPr>
      <w:r w:rsidRPr="008D1DF1">
        <w:rPr>
          <w:sz w:val="48"/>
          <w:szCs w:val="48"/>
        </w:rPr>
        <w:t>□</w:t>
      </w:r>
      <w:r w:rsidRPr="00755124">
        <w:rPr>
          <w:sz w:val="21"/>
          <w:szCs w:val="21"/>
        </w:rPr>
        <w:t xml:space="preserve"> </w:t>
      </w:r>
      <w:r w:rsidRPr="00EA5F09">
        <w:t>Iscrizione a scuole di qualsiasi ordine e grado per assolvere all'obbligo scolastico e formativo e comunque fino al conseguimento del 1° diploma di scuola secondaria di secondo grado (L. 53/2003 e Decreti attuativi), scuole di specializzazione, tirocini/praticantati abilitanti per l'iscrizione ad albi professionali, dottorati e assegni di ricerca.</w:t>
      </w:r>
    </w:p>
    <w:p w14:paraId="2F959C82" w14:textId="77777777" w:rsidR="001748E9" w:rsidRPr="001748E9" w:rsidRDefault="00755124" w:rsidP="001748E9">
      <w:pPr>
        <w:pStyle w:val="Default"/>
        <w:jc w:val="both"/>
      </w:pPr>
      <w:bookmarkStart w:id="10" w:name="_Hlk204850263"/>
      <w:r w:rsidRPr="008D1DF1">
        <w:rPr>
          <w:sz w:val="48"/>
          <w:szCs w:val="48"/>
        </w:rPr>
        <w:t>□</w:t>
      </w:r>
      <w:bookmarkEnd w:id="10"/>
      <w:r w:rsidRPr="00755124">
        <w:rPr>
          <w:sz w:val="21"/>
          <w:szCs w:val="21"/>
        </w:rPr>
        <w:t xml:space="preserve"> </w:t>
      </w:r>
      <w:r w:rsidRPr="00EA5F09">
        <w:t xml:space="preserve">Iscrizione ad altri corsi di studio: altre scuole pubbliche, paritarie o legalmente riconosciute, università (laurea triennale, laurea specialistica, laurea secondo i vecchi ordinamenti; limitatamente alla prima laurea e in ogni caso non oltre il secondo anno fuori corso), master universitari di 1° e 2° livello (di cui al </w:t>
      </w:r>
      <w:r w:rsidRPr="001748E9">
        <w:t>decreto n. 270/2004 del MIUR) tirocini praticantati non abilitanti per l'iscrizione ad albi professionali.</w:t>
      </w:r>
      <w:r w:rsidR="001748E9" w:rsidRPr="001748E9">
        <w:t xml:space="preserve"> Borse lavoro e servizio civile, se la durata residua al momento della domanda è di almeno un anno</w:t>
      </w:r>
    </w:p>
    <w:p w14:paraId="19A1FED2" w14:textId="77777777" w:rsidR="00755124" w:rsidRPr="001748E9" w:rsidRDefault="001748E9" w:rsidP="00386100">
      <w:pPr>
        <w:pStyle w:val="Default"/>
        <w:jc w:val="both"/>
      </w:pPr>
      <w:r w:rsidRPr="001748E9">
        <w:tab/>
      </w:r>
      <w:r w:rsidR="00FC204A">
        <w:t xml:space="preserve">       </w:t>
      </w:r>
      <w:r w:rsidRPr="008D1DF1">
        <w:rPr>
          <w:sz w:val="48"/>
          <w:szCs w:val="48"/>
        </w:rPr>
        <w:t>□</w:t>
      </w:r>
      <w:r>
        <w:rPr>
          <w:sz w:val="48"/>
          <w:szCs w:val="48"/>
        </w:rPr>
        <w:t xml:space="preserve"> </w:t>
      </w:r>
      <w:r w:rsidR="00755124" w:rsidRPr="001748E9">
        <w:t>frequenza obbligatoria ai suddetti corsi di studio</w:t>
      </w:r>
      <w:r w:rsidRPr="001748E9">
        <w:t xml:space="preserve"> (da documentare)</w:t>
      </w:r>
    </w:p>
    <w:p w14:paraId="76B97EB9" w14:textId="77777777" w:rsidR="00A34930" w:rsidRDefault="00A34930" w:rsidP="00386100">
      <w:pPr>
        <w:pStyle w:val="Default"/>
        <w:rPr>
          <w:sz w:val="21"/>
          <w:szCs w:val="21"/>
        </w:rPr>
      </w:pPr>
    </w:p>
    <w:p w14:paraId="453F8780" w14:textId="77777777" w:rsidR="00EA5F09" w:rsidRDefault="004B1002" w:rsidP="00386100">
      <w:pPr>
        <w:pStyle w:val="Default"/>
        <w:rPr>
          <w:b/>
          <w:bCs/>
        </w:rPr>
      </w:pPr>
      <w:r w:rsidRPr="00E36940">
        <w:rPr>
          <w:b/>
          <w:bCs/>
        </w:rPr>
        <w:t>CONDIZIONE ECONOMICA</w:t>
      </w:r>
    </w:p>
    <w:p w14:paraId="313E22ED" w14:textId="77777777" w:rsidR="00192A3E" w:rsidRDefault="00192A3E" w:rsidP="00386100">
      <w:pPr>
        <w:pStyle w:val="Default"/>
        <w:rPr>
          <w:sz w:val="21"/>
          <w:szCs w:val="21"/>
        </w:rPr>
      </w:pPr>
    </w:p>
    <w:p w14:paraId="37CEA761" w14:textId="77777777" w:rsidR="00192A3E" w:rsidRDefault="00192A3E" w:rsidP="00386100">
      <w:pPr>
        <w:pStyle w:val="Default"/>
        <w:rPr>
          <w:sz w:val="48"/>
          <w:szCs w:val="48"/>
        </w:rPr>
      </w:pPr>
      <w:r w:rsidRPr="008D1DF1">
        <w:rPr>
          <w:sz w:val="48"/>
          <w:szCs w:val="48"/>
        </w:rPr>
        <w:t>□</w:t>
      </w:r>
      <w:r w:rsidRPr="00192A3E">
        <w:t xml:space="preserve"> </w:t>
      </w:r>
      <w:r w:rsidRPr="00E36940">
        <w:t>ISEE da 0 a 3.000 euro</w:t>
      </w:r>
    </w:p>
    <w:p w14:paraId="0DF80072" w14:textId="77777777" w:rsidR="00192A3E" w:rsidRDefault="00192A3E" w:rsidP="00386100">
      <w:pPr>
        <w:pStyle w:val="Default"/>
        <w:rPr>
          <w:sz w:val="48"/>
          <w:szCs w:val="48"/>
        </w:rPr>
      </w:pPr>
      <w:r w:rsidRPr="008D1DF1">
        <w:rPr>
          <w:sz w:val="48"/>
          <w:szCs w:val="48"/>
        </w:rPr>
        <w:t>□</w:t>
      </w:r>
      <w:r w:rsidRPr="00192A3E">
        <w:t xml:space="preserve"> </w:t>
      </w:r>
      <w:r w:rsidRPr="00E36940">
        <w:t>ISEE da 3.000,01 a 5.000 euro</w:t>
      </w:r>
    </w:p>
    <w:p w14:paraId="7E35BE79" w14:textId="77777777" w:rsidR="00192A3E" w:rsidRDefault="00192A3E" w:rsidP="00386100">
      <w:pPr>
        <w:pStyle w:val="Default"/>
        <w:rPr>
          <w:sz w:val="48"/>
          <w:szCs w:val="48"/>
        </w:rPr>
      </w:pPr>
      <w:r w:rsidRPr="008D1DF1">
        <w:rPr>
          <w:sz w:val="48"/>
          <w:szCs w:val="48"/>
        </w:rPr>
        <w:t>□</w:t>
      </w:r>
      <w:r w:rsidRPr="00192A3E">
        <w:t xml:space="preserve"> </w:t>
      </w:r>
      <w:r w:rsidRPr="00E36940">
        <w:t>ISEE da 5.000,01 a 10.000 euro</w:t>
      </w:r>
    </w:p>
    <w:p w14:paraId="6ED91679" w14:textId="77777777" w:rsidR="00192A3E" w:rsidRDefault="00192A3E" w:rsidP="00386100">
      <w:pPr>
        <w:pStyle w:val="Default"/>
        <w:rPr>
          <w:sz w:val="48"/>
          <w:szCs w:val="48"/>
        </w:rPr>
      </w:pPr>
      <w:r w:rsidRPr="008D1DF1">
        <w:rPr>
          <w:sz w:val="48"/>
          <w:szCs w:val="48"/>
        </w:rPr>
        <w:t>□</w:t>
      </w:r>
      <w:r w:rsidRPr="00192A3E">
        <w:t xml:space="preserve"> </w:t>
      </w:r>
      <w:r w:rsidRPr="00E36940">
        <w:t>ISEE da 10.00,01 a 20.000 euro</w:t>
      </w:r>
    </w:p>
    <w:p w14:paraId="19401D2A" w14:textId="77777777" w:rsidR="00192A3E" w:rsidRDefault="00192A3E" w:rsidP="00386100">
      <w:pPr>
        <w:pStyle w:val="Default"/>
        <w:rPr>
          <w:sz w:val="48"/>
          <w:szCs w:val="48"/>
        </w:rPr>
      </w:pPr>
      <w:r w:rsidRPr="008D1DF1">
        <w:rPr>
          <w:sz w:val="48"/>
          <w:szCs w:val="48"/>
        </w:rPr>
        <w:t>□</w:t>
      </w:r>
      <w:r w:rsidRPr="00192A3E">
        <w:t xml:space="preserve"> </w:t>
      </w:r>
      <w:r w:rsidRPr="00E36940">
        <w:t>ISEE da 20.000,01 a 30.000 euro</w:t>
      </w:r>
    </w:p>
    <w:p w14:paraId="4BAB9BD0" w14:textId="77777777" w:rsidR="00EA5F09" w:rsidRDefault="00192A3E" w:rsidP="00386100">
      <w:pPr>
        <w:pStyle w:val="Default"/>
        <w:rPr>
          <w:sz w:val="21"/>
          <w:szCs w:val="21"/>
        </w:rPr>
      </w:pPr>
      <w:r w:rsidRPr="008D1DF1">
        <w:rPr>
          <w:sz w:val="48"/>
          <w:szCs w:val="48"/>
        </w:rPr>
        <w:t>□</w:t>
      </w:r>
      <w:r w:rsidRPr="00192A3E">
        <w:t xml:space="preserve"> </w:t>
      </w:r>
      <w:r w:rsidRPr="00E36940">
        <w:t xml:space="preserve">ISEE </w:t>
      </w:r>
      <w:r>
        <w:t>fino a</w:t>
      </w:r>
      <w:r w:rsidRPr="00E36940">
        <w:t xml:space="preserve"> </w:t>
      </w:r>
      <w:r>
        <w:t>4</w:t>
      </w:r>
      <w:r w:rsidRPr="00E36940">
        <w:t>0.000 euro</w:t>
      </w:r>
    </w:p>
    <w:p w14:paraId="11856650" w14:textId="77777777" w:rsidR="00EA5F09" w:rsidRDefault="00EA5F09" w:rsidP="00386100">
      <w:pPr>
        <w:pStyle w:val="Default"/>
        <w:rPr>
          <w:sz w:val="21"/>
          <w:szCs w:val="21"/>
        </w:rPr>
      </w:pPr>
    </w:p>
    <w:p w14:paraId="45B2C62E" w14:textId="77777777" w:rsidR="00A34930" w:rsidRDefault="00A34930" w:rsidP="00F24CCA">
      <w:pPr>
        <w:pStyle w:val="Default"/>
        <w:rPr>
          <w:sz w:val="21"/>
          <w:szCs w:val="21"/>
        </w:rPr>
      </w:pPr>
    </w:p>
    <w:p w14:paraId="7669B89C" w14:textId="77777777" w:rsidR="006020D0" w:rsidRDefault="006020D0" w:rsidP="00F24CCA">
      <w:pPr>
        <w:pStyle w:val="Default"/>
        <w:rPr>
          <w:sz w:val="21"/>
          <w:szCs w:val="21"/>
        </w:rPr>
      </w:pPr>
    </w:p>
    <w:p w14:paraId="50DC3A13" w14:textId="77777777" w:rsidR="00935652" w:rsidRDefault="00935652" w:rsidP="00174324">
      <w:pPr>
        <w:pStyle w:val="Default"/>
        <w:jc w:val="center"/>
        <w:rPr>
          <w:b/>
          <w:bCs/>
          <w:sz w:val="28"/>
          <w:szCs w:val="28"/>
        </w:rPr>
      </w:pPr>
      <w:r>
        <w:rPr>
          <w:b/>
          <w:bCs/>
          <w:sz w:val="28"/>
          <w:szCs w:val="28"/>
        </w:rPr>
        <w:t>dichiara</w:t>
      </w:r>
    </w:p>
    <w:p w14:paraId="2BACB90E" w14:textId="77777777" w:rsidR="00A34930" w:rsidRDefault="00A34930" w:rsidP="00A34930">
      <w:pPr>
        <w:pStyle w:val="Default"/>
        <w:jc w:val="center"/>
        <w:rPr>
          <w:sz w:val="28"/>
          <w:szCs w:val="28"/>
        </w:rPr>
      </w:pPr>
    </w:p>
    <w:p w14:paraId="1C4412DF" w14:textId="77777777" w:rsidR="0081673C" w:rsidRDefault="00935652" w:rsidP="00935652">
      <w:pPr>
        <w:pStyle w:val="Default"/>
        <w:rPr>
          <w:sz w:val="21"/>
          <w:szCs w:val="21"/>
        </w:rPr>
      </w:pPr>
      <w:r>
        <w:rPr>
          <w:sz w:val="21"/>
          <w:szCs w:val="21"/>
        </w:rPr>
        <w:t>che la composizione dell’effettivo nucleo familiare (compreso il/la bambino/a per il quale si presenta la</w:t>
      </w:r>
      <w:r w:rsidR="00E77EE2">
        <w:rPr>
          <w:sz w:val="21"/>
          <w:szCs w:val="21"/>
        </w:rPr>
        <w:t xml:space="preserve"> domanda di ammissione al nido) </w:t>
      </w:r>
      <w:r>
        <w:rPr>
          <w:sz w:val="21"/>
          <w:szCs w:val="21"/>
        </w:rPr>
        <w:t>è la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05"/>
        <w:gridCol w:w="2415"/>
        <w:gridCol w:w="2399"/>
      </w:tblGrid>
      <w:tr w:rsidR="00935652" w:rsidRPr="00B879A5" w14:paraId="6D9D86B4" w14:textId="77777777">
        <w:trPr>
          <w:trHeight w:val="494"/>
        </w:trPr>
        <w:tc>
          <w:tcPr>
            <w:tcW w:w="2444" w:type="dxa"/>
          </w:tcPr>
          <w:p w14:paraId="7A94C51B" w14:textId="77777777" w:rsidR="00935652" w:rsidRPr="00B879A5" w:rsidRDefault="00935652" w:rsidP="00935652">
            <w:pPr>
              <w:pStyle w:val="Default"/>
              <w:rPr>
                <w:sz w:val="20"/>
                <w:szCs w:val="20"/>
              </w:rPr>
            </w:pPr>
            <w:r w:rsidRPr="00B879A5">
              <w:rPr>
                <w:sz w:val="20"/>
                <w:szCs w:val="20"/>
              </w:rPr>
              <w:lastRenderedPageBreak/>
              <w:t>COGNOME E NOME</w:t>
            </w:r>
          </w:p>
        </w:tc>
        <w:tc>
          <w:tcPr>
            <w:tcW w:w="2444" w:type="dxa"/>
          </w:tcPr>
          <w:p w14:paraId="385AA3AE" w14:textId="77777777" w:rsidR="00935652" w:rsidRPr="00B879A5" w:rsidRDefault="00935652" w:rsidP="00935652">
            <w:pPr>
              <w:pStyle w:val="Default"/>
              <w:rPr>
                <w:sz w:val="20"/>
                <w:szCs w:val="20"/>
              </w:rPr>
            </w:pPr>
            <w:r w:rsidRPr="00B879A5">
              <w:rPr>
                <w:sz w:val="20"/>
                <w:szCs w:val="20"/>
              </w:rPr>
              <w:t>DATA DI NASCITA</w:t>
            </w:r>
          </w:p>
        </w:tc>
        <w:tc>
          <w:tcPr>
            <w:tcW w:w="2445" w:type="dxa"/>
          </w:tcPr>
          <w:p w14:paraId="08462241" w14:textId="77777777" w:rsidR="00935652" w:rsidRPr="00B879A5" w:rsidRDefault="00935652" w:rsidP="00935652">
            <w:pPr>
              <w:pStyle w:val="Default"/>
              <w:rPr>
                <w:sz w:val="20"/>
                <w:szCs w:val="20"/>
              </w:rPr>
            </w:pPr>
            <w:r w:rsidRPr="00B879A5">
              <w:rPr>
                <w:sz w:val="20"/>
                <w:szCs w:val="20"/>
              </w:rPr>
              <w:t>GRADO DI PARENTELA</w:t>
            </w:r>
          </w:p>
        </w:tc>
        <w:tc>
          <w:tcPr>
            <w:tcW w:w="2445" w:type="dxa"/>
          </w:tcPr>
          <w:p w14:paraId="059CDB81" w14:textId="77777777" w:rsidR="00935652" w:rsidRPr="00B879A5" w:rsidRDefault="00935652" w:rsidP="00935652">
            <w:pPr>
              <w:pStyle w:val="Default"/>
              <w:rPr>
                <w:sz w:val="20"/>
                <w:szCs w:val="20"/>
              </w:rPr>
            </w:pPr>
            <w:r w:rsidRPr="00B879A5">
              <w:rPr>
                <w:sz w:val="20"/>
                <w:szCs w:val="20"/>
              </w:rPr>
              <w:t>NOTE VARIE</w:t>
            </w:r>
          </w:p>
        </w:tc>
      </w:tr>
      <w:tr w:rsidR="00935652" w:rsidRPr="00B879A5" w14:paraId="3ED8EF51" w14:textId="77777777">
        <w:trPr>
          <w:trHeight w:val="517"/>
        </w:trPr>
        <w:tc>
          <w:tcPr>
            <w:tcW w:w="2444" w:type="dxa"/>
          </w:tcPr>
          <w:p w14:paraId="4F4592FD" w14:textId="77777777" w:rsidR="00935652" w:rsidRPr="00B879A5" w:rsidRDefault="00935652" w:rsidP="00935652">
            <w:pPr>
              <w:pStyle w:val="Default"/>
              <w:rPr>
                <w:sz w:val="23"/>
                <w:szCs w:val="23"/>
              </w:rPr>
            </w:pPr>
          </w:p>
        </w:tc>
        <w:tc>
          <w:tcPr>
            <w:tcW w:w="2444" w:type="dxa"/>
          </w:tcPr>
          <w:p w14:paraId="3B24C775" w14:textId="77777777" w:rsidR="00935652" w:rsidRPr="00B879A5" w:rsidRDefault="00935652" w:rsidP="00935652">
            <w:pPr>
              <w:pStyle w:val="Default"/>
              <w:rPr>
                <w:sz w:val="23"/>
                <w:szCs w:val="23"/>
              </w:rPr>
            </w:pPr>
          </w:p>
        </w:tc>
        <w:tc>
          <w:tcPr>
            <w:tcW w:w="2445" w:type="dxa"/>
          </w:tcPr>
          <w:p w14:paraId="0D049B4A" w14:textId="77777777" w:rsidR="00935652" w:rsidRPr="00B879A5" w:rsidRDefault="00935652" w:rsidP="00935652">
            <w:pPr>
              <w:pStyle w:val="Default"/>
              <w:rPr>
                <w:sz w:val="23"/>
                <w:szCs w:val="23"/>
              </w:rPr>
            </w:pPr>
          </w:p>
        </w:tc>
        <w:tc>
          <w:tcPr>
            <w:tcW w:w="2445" w:type="dxa"/>
          </w:tcPr>
          <w:p w14:paraId="04C619D0" w14:textId="77777777" w:rsidR="00935652" w:rsidRPr="00B879A5" w:rsidRDefault="00935652" w:rsidP="00935652">
            <w:pPr>
              <w:pStyle w:val="Default"/>
              <w:rPr>
                <w:sz w:val="23"/>
                <w:szCs w:val="23"/>
              </w:rPr>
            </w:pPr>
          </w:p>
        </w:tc>
      </w:tr>
      <w:tr w:rsidR="00935652" w:rsidRPr="00B879A5" w14:paraId="7711A306" w14:textId="77777777">
        <w:trPr>
          <w:trHeight w:val="541"/>
        </w:trPr>
        <w:tc>
          <w:tcPr>
            <w:tcW w:w="2444" w:type="dxa"/>
          </w:tcPr>
          <w:p w14:paraId="2361DD74" w14:textId="77777777" w:rsidR="00935652" w:rsidRPr="00B879A5" w:rsidRDefault="00935652" w:rsidP="00935652">
            <w:pPr>
              <w:pStyle w:val="Default"/>
              <w:rPr>
                <w:sz w:val="23"/>
                <w:szCs w:val="23"/>
              </w:rPr>
            </w:pPr>
          </w:p>
        </w:tc>
        <w:tc>
          <w:tcPr>
            <w:tcW w:w="2444" w:type="dxa"/>
          </w:tcPr>
          <w:p w14:paraId="7C797B9C" w14:textId="77777777" w:rsidR="00935652" w:rsidRPr="00B879A5" w:rsidRDefault="00935652" w:rsidP="00935652">
            <w:pPr>
              <w:pStyle w:val="Default"/>
              <w:rPr>
                <w:sz w:val="23"/>
                <w:szCs w:val="23"/>
              </w:rPr>
            </w:pPr>
          </w:p>
        </w:tc>
        <w:tc>
          <w:tcPr>
            <w:tcW w:w="2445" w:type="dxa"/>
          </w:tcPr>
          <w:p w14:paraId="5B881305" w14:textId="77777777" w:rsidR="00935652" w:rsidRPr="00B879A5" w:rsidRDefault="00935652" w:rsidP="00935652">
            <w:pPr>
              <w:pStyle w:val="Default"/>
              <w:rPr>
                <w:sz w:val="23"/>
                <w:szCs w:val="23"/>
              </w:rPr>
            </w:pPr>
          </w:p>
        </w:tc>
        <w:tc>
          <w:tcPr>
            <w:tcW w:w="2445" w:type="dxa"/>
          </w:tcPr>
          <w:p w14:paraId="0E4E90B2" w14:textId="77777777" w:rsidR="00935652" w:rsidRPr="00B879A5" w:rsidRDefault="00935652" w:rsidP="00935652">
            <w:pPr>
              <w:pStyle w:val="Default"/>
              <w:rPr>
                <w:sz w:val="23"/>
                <w:szCs w:val="23"/>
              </w:rPr>
            </w:pPr>
          </w:p>
        </w:tc>
      </w:tr>
      <w:tr w:rsidR="00935652" w:rsidRPr="00B879A5" w14:paraId="663973CC" w14:textId="77777777">
        <w:trPr>
          <w:trHeight w:val="519"/>
        </w:trPr>
        <w:tc>
          <w:tcPr>
            <w:tcW w:w="2444" w:type="dxa"/>
          </w:tcPr>
          <w:p w14:paraId="7AA81D61" w14:textId="77777777" w:rsidR="00935652" w:rsidRPr="00B879A5" w:rsidRDefault="00935652" w:rsidP="00935652">
            <w:pPr>
              <w:pStyle w:val="Default"/>
              <w:rPr>
                <w:sz w:val="23"/>
                <w:szCs w:val="23"/>
              </w:rPr>
            </w:pPr>
          </w:p>
        </w:tc>
        <w:tc>
          <w:tcPr>
            <w:tcW w:w="2444" w:type="dxa"/>
          </w:tcPr>
          <w:p w14:paraId="1E7C0A5A" w14:textId="77777777" w:rsidR="00935652" w:rsidRPr="00B879A5" w:rsidRDefault="00935652" w:rsidP="00935652">
            <w:pPr>
              <w:pStyle w:val="Default"/>
              <w:rPr>
                <w:sz w:val="23"/>
                <w:szCs w:val="23"/>
              </w:rPr>
            </w:pPr>
          </w:p>
        </w:tc>
        <w:tc>
          <w:tcPr>
            <w:tcW w:w="2445" w:type="dxa"/>
          </w:tcPr>
          <w:p w14:paraId="17A5D8C4" w14:textId="77777777" w:rsidR="00935652" w:rsidRPr="00B879A5" w:rsidRDefault="00935652" w:rsidP="00935652">
            <w:pPr>
              <w:pStyle w:val="Default"/>
              <w:rPr>
                <w:sz w:val="23"/>
                <w:szCs w:val="23"/>
              </w:rPr>
            </w:pPr>
          </w:p>
        </w:tc>
        <w:tc>
          <w:tcPr>
            <w:tcW w:w="2445" w:type="dxa"/>
          </w:tcPr>
          <w:p w14:paraId="5079A846" w14:textId="77777777" w:rsidR="00935652" w:rsidRPr="00B879A5" w:rsidRDefault="00935652" w:rsidP="00935652">
            <w:pPr>
              <w:pStyle w:val="Default"/>
              <w:rPr>
                <w:sz w:val="23"/>
                <w:szCs w:val="23"/>
              </w:rPr>
            </w:pPr>
          </w:p>
        </w:tc>
      </w:tr>
      <w:tr w:rsidR="00935652" w:rsidRPr="00B879A5" w14:paraId="65C97052" w14:textId="77777777">
        <w:trPr>
          <w:trHeight w:val="524"/>
        </w:trPr>
        <w:tc>
          <w:tcPr>
            <w:tcW w:w="2444" w:type="dxa"/>
          </w:tcPr>
          <w:p w14:paraId="451C484E" w14:textId="77777777" w:rsidR="00935652" w:rsidRPr="00B879A5" w:rsidRDefault="00935652" w:rsidP="00935652">
            <w:pPr>
              <w:pStyle w:val="Default"/>
              <w:rPr>
                <w:sz w:val="23"/>
                <w:szCs w:val="23"/>
              </w:rPr>
            </w:pPr>
          </w:p>
        </w:tc>
        <w:tc>
          <w:tcPr>
            <w:tcW w:w="2444" w:type="dxa"/>
          </w:tcPr>
          <w:p w14:paraId="690EA117" w14:textId="77777777" w:rsidR="00935652" w:rsidRPr="00B879A5" w:rsidRDefault="00935652" w:rsidP="00935652">
            <w:pPr>
              <w:pStyle w:val="Default"/>
              <w:rPr>
                <w:sz w:val="23"/>
                <w:szCs w:val="23"/>
              </w:rPr>
            </w:pPr>
          </w:p>
        </w:tc>
        <w:tc>
          <w:tcPr>
            <w:tcW w:w="2445" w:type="dxa"/>
          </w:tcPr>
          <w:p w14:paraId="7146D781" w14:textId="77777777" w:rsidR="00935652" w:rsidRPr="00B879A5" w:rsidRDefault="00935652" w:rsidP="00935652">
            <w:pPr>
              <w:pStyle w:val="Default"/>
              <w:rPr>
                <w:sz w:val="23"/>
                <w:szCs w:val="23"/>
              </w:rPr>
            </w:pPr>
          </w:p>
        </w:tc>
        <w:tc>
          <w:tcPr>
            <w:tcW w:w="2445" w:type="dxa"/>
          </w:tcPr>
          <w:p w14:paraId="45C65C22" w14:textId="77777777" w:rsidR="00935652" w:rsidRPr="00B879A5" w:rsidRDefault="00935652" w:rsidP="00935652">
            <w:pPr>
              <w:pStyle w:val="Default"/>
              <w:rPr>
                <w:sz w:val="23"/>
                <w:szCs w:val="23"/>
              </w:rPr>
            </w:pPr>
          </w:p>
        </w:tc>
      </w:tr>
      <w:tr w:rsidR="00935652" w:rsidRPr="00B879A5" w14:paraId="4F33CD9E" w14:textId="77777777">
        <w:trPr>
          <w:trHeight w:val="532"/>
        </w:trPr>
        <w:tc>
          <w:tcPr>
            <w:tcW w:w="2444" w:type="dxa"/>
          </w:tcPr>
          <w:p w14:paraId="7BE6F02C" w14:textId="77777777" w:rsidR="00935652" w:rsidRPr="00B879A5" w:rsidRDefault="00935652" w:rsidP="00935652">
            <w:pPr>
              <w:pStyle w:val="Default"/>
              <w:rPr>
                <w:sz w:val="23"/>
                <w:szCs w:val="23"/>
              </w:rPr>
            </w:pPr>
          </w:p>
        </w:tc>
        <w:tc>
          <w:tcPr>
            <w:tcW w:w="2444" w:type="dxa"/>
          </w:tcPr>
          <w:p w14:paraId="6598C7E3" w14:textId="77777777" w:rsidR="00935652" w:rsidRPr="00B879A5" w:rsidRDefault="00935652" w:rsidP="00935652">
            <w:pPr>
              <w:pStyle w:val="Default"/>
              <w:rPr>
                <w:sz w:val="23"/>
                <w:szCs w:val="23"/>
              </w:rPr>
            </w:pPr>
          </w:p>
        </w:tc>
        <w:tc>
          <w:tcPr>
            <w:tcW w:w="2445" w:type="dxa"/>
          </w:tcPr>
          <w:p w14:paraId="31392BB4" w14:textId="77777777" w:rsidR="00935652" w:rsidRPr="00B879A5" w:rsidRDefault="00935652" w:rsidP="00935652">
            <w:pPr>
              <w:pStyle w:val="Default"/>
              <w:rPr>
                <w:sz w:val="23"/>
                <w:szCs w:val="23"/>
              </w:rPr>
            </w:pPr>
          </w:p>
        </w:tc>
        <w:tc>
          <w:tcPr>
            <w:tcW w:w="2445" w:type="dxa"/>
          </w:tcPr>
          <w:p w14:paraId="794E62DE" w14:textId="77777777" w:rsidR="00935652" w:rsidRPr="00B879A5" w:rsidRDefault="00935652" w:rsidP="00935652">
            <w:pPr>
              <w:pStyle w:val="Default"/>
              <w:rPr>
                <w:sz w:val="23"/>
                <w:szCs w:val="23"/>
              </w:rPr>
            </w:pPr>
          </w:p>
        </w:tc>
      </w:tr>
      <w:tr w:rsidR="00935652" w:rsidRPr="00B879A5" w14:paraId="14F617B7" w14:textId="77777777">
        <w:trPr>
          <w:trHeight w:val="525"/>
        </w:trPr>
        <w:tc>
          <w:tcPr>
            <w:tcW w:w="2444" w:type="dxa"/>
          </w:tcPr>
          <w:p w14:paraId="116400B1" w14:textId="77777777" w:rsidR="00935652" w:rsidRPr="00B879A5" w:rsidRDefault="00935652" w:rsidP="00935652">
            <w:pPr>
              <w:pStyle w:val="Default"/>
              <w:rPr>
                <w:sz w:val="23"/>
                <w:szCs w:val="23"/>
              </w:rPr>
            </w:pPr>
          </w:p>
        </w:tc>
        <w:tc>
          <w:tcPr>
            <w:tcW w:w="2444" w:type="dxa"/>
          </w:tcPr>
          <w:p w14:paraId="447B350E" w14:textId="77777777" w:rsidR="00935652" w:rsidRPr="00B879A5" w:rsidRDefault="00935652" w:rsidP="00935652">
            <w:pPr>
              <w:pStyle w:val="Default"/>
              <w:rPr>
                <w:sz w:val="23"/>
                <w:szCs w:val="23"/>
              </w:rPr>
            </w:pPr>
          </w:p>
        </w:tc>
        <w:tc>
          <w:tcPr>
            <w:tcW w:w="2445" w:type="dxa"/>
          </w:tcPr>
          <w:p w14:paraId="45AF411D" w14:textId="77777777" w:rsidR="00935652" w:rsidRPr="00B879A5" w:rsidRDefault="00935652" w:rsidP="00935652">
            <w:pPr>
              <w:pStyle w:val="Default"/>
              <w:rPr>
                <w:sz w:val="23"/>
                <w:szCs w:val="23"/>
              </w:rPr>
            </w:pPr>
          </w:p>
        </w:tc>
        <w:tc>
          <w:tcPr>
            <w:tcW w:w="2445" w:type="dxa"/>
          </w:tcPr>
          <w:p w14:paraId="6F61C601" w14:textId="77777777" w:rsidR="00935652" w:rsidRPr="00B879A5" w:rsidRDefault="00935652" w:rsidP="00935652">
            <w:pPr>
              <w:pStyle w:val="Default"/>
              <w:rPr>
                <w:sz w:val="23"/>
                <w:szCs w:val="23"/>
              </w:rPr>
            </w:pPr>
          </w:p>
        </w:tc>
      </w:tr>
      <w:tr w:rsidR="00935652" w:rsidRPr="00B879A5" w14:paraId="5DB3A3CC" w14:textId="77777777">
        <w:tc>
          <w:tcPr>
            <w:tcW w:w="2444" w:type="dxa"/>
          </w:tcPr>
          <w:p w14:paraId="3FF88AFE" w14:textId="77777777" w:rsidR="00935652" w:rsidRDefault="00935652" w:rsidP="00935652">
            <w:pPr>
              <w:pStyle w:val="Default"/>
              <w:rPr>
                <w:sz w:val="23"/>
                <w:szCs w:val="23"/>
              </w:rPr>
            </w:pPr>
          </w:p>
          <w:p w14:paraId="3CF8FF00" w14:textId="77777777" w:rsidR="00A34930" w:rsidRPr="00B879A5" w:rsidRDefault="00A34930" w:rsidP="00935652">
            <w:pPr>
              <w:pStyle w:val="Default"/>
              <w:rPr>
                <w:sz w:val="23"/>
                <w:szCs w:val="23"/>
              </w:rPr>
            </w:pPr>
          </w:p>
        </w:tc>
        <w:tc>
          <w:tcPr>
            <w:tcW w:w="2444" w:type="dxa"/>
          </w:tcPr>
          <w:p w14:paraId="375B7CD7" w14:textId="77777777" w:rsidR="00935652" w:rsidRPr="00B879A5" w:rsidRDefault="00935652" w:rsidP="00935652">
            <w:pPr>
              <w:pStyle w:val="Default"/>
              <w:rPr>
                <w:sz w:val="23"/>
                <w:szCs w:val="23"/>
              </w:rPr>
            </w:pPr>
          </w:p>
        </w:tc>
        <w:tc>
          <w:tcPr>
            <w:tcW w:w="2445" w:type="dxa"/>
          </w:tcPr>
          <w:p w14:paraId="4BD115C7" w14:textId="77777777" w:rsidR="00935652" w:rsidRPr="00B879A5" w:rsidRDefault="00935652" w:rsidP="00935652">
            <w:pPr>
              <w:pStyle w:val="Default"/>
              <w:rPr>
                <w:sz w:val="23"/>
                <w:szCs w:val="23"/>
              </w:rPr>
            </w:pPr>
          </w:p>
        </w:tc>
        <w:tc>
          <w:tcPr>
            <w:tcW w:w="2445" w:type="dxa"/>
          </w:tcPr>
          <w:p w14:paraId="2F3D4CAF" w14:textId="77777777" w:rsidR="00935652" w:rsidRPr="00B879A5" w:rsidRDefault="00935652" w:rsidP="00935652">
            <w:pPr>
              <w:pStyle w:val="Default"/>
              <w:rPr>
                <w:sz w:val="23"/>
                <w:szCs w:val="23"/>
              </w:rPr>
            </w:pPr>
          </w:p>
        </w:tc>
      </w:tr>
    </w:tbl>
    <w:p w14:paraId="4F9FBB39" w14:textId="77777777" w:rsidR="00A34930" w:rsidRDefault="00A34930" w:rsidP="005776B0">
      <w:pPr>
        <w:adjustRightInd w:val="0"/>
        <w:rPr>
          <w:rFonts w:ascii="Wingdings" w:hAnsi="Wingdings" w:cs="Wingdings"/>
          <w:color w:val="000000"/>
          <w:sz w:val="27"/>
          <w:szCs w:val="27"/>
        </w:rPr>
      </w:pPr>
    </w:p>
    <w:p w14:paraId="3DDE6C0C" w14:textId="77777777" w:rsidR="00A34930" w:rsidRPr="005776B0" w:rsidRDefault="00A34930" w:rsidP="005776B0">
      <w:pPr>
        <w:adjustRightInd w:val="0"/>
        <w:rPr>
          <w:color w:val="000000"/>
          <w:sz w:val="21"/>
          <w:szCs w:val="21"/>
        </w:rPr>
      </w:pPr>
    </w:p>
    <w:p w14:paraId="18E3E93F" w14:textId="77777777" w:rsidR="005776B0" w:rsidRPr="005776B0" w:rsidRDefault="005776B0" w:rsidP="002F0394">
      <w:pPr>
        <w:adjustRightInd w:val="0"/>
        <w:jc w:val="both"/>
        <w:rPr>
          <w:color w:val="000000"/>
          <w:sz w:val="21"/>
          <w:szCs w:val="21"/>
        </w:rPr>
      </w:pPr>
      <w:r w:rsidRPr="005776B0">
        <w:rPr>
          <w:rFonts w:ascii="Wingdings" w:hAnsi="Wingdings" w:cs="Wingdings"/>
          <w:color w:val="000000"/>
          <w:sz w:val="27"/>
          <w:szCs w:val="27"/>
        </w:rPr>
        <w:t></w:t>
      </w:r>
      <w:r w:rsidRPr="005776B0">
        <w:rPr>
          <w:rFonts w:ascii="Wingdings" w:hAnsi="Wingdings" w:cs="Wingdings"/>
          <w:color w:val="000000"/>
          <w:sz w:val="27"/>
          <w:szCs w:val="27"/>
        </w:rPr>
        <w:t></w:t>
      </w:r>
      <w:r w:rsidRPr="005776B0">
        <w:rPr>
          <w:color w:val="000000"/>
          <w:sz w:val="21"/>
          <w:szCs w:val="21"/>
        </w:rPr>
        <w:t>di essere a conoscenza e di accettare il Sistema tariffario pubblicato n</w:t>
      </w:r>
      <w:r w:rsidR="00532C46">
        <w:rPr>
          <w:color w:val="000000"/>
          <w:sz w:val="21"/>
          <w:szCs w:val="21"/>
        </w:rPr>
        <w:t xml:space="preserve">el Bando di Ammissione </w:t>
      </w:r>
      <w:r w:rsidR="003474B5">
        <w:rPr>
          <w:color w:val="000000"/>
          <w:sz w:val="21"/>
          <w:szCs w:val="21"/>
        </w:rPr>
        <w:t>a</w:t>
      </w:r>
      <w:r w:rsidR="002F0394">
        <w:rPr>
          <w:color w:val="000000"/>
          <w:sz w:val="21"/>
          <w:szCs w:val="21"/>
        </w:rPr>
        <w:t>.</w:t>
      </w:r>
      <w:r w:rsidR="003474B5">
        <w:rPr>
          <w:color w:val="000000"/>
          <w:sz w:val="21"/>
          <w:szCs w:val="21"/>
        </w:rPr>
        <w:t>e</w:t>
      </w:r>
      <w:r w:rsidR="002F0394">
        <w:rPr>
          <w:color w:val="000000"/>
          <w:sz w:val="21"/>
          <w:szCs w:val="21"/>
        </w:rPr>
        <w:t>.</w:t>
      </w:r>
      <w:r w:rsidR="00532C46">
        <w:rPr>
          <w:color w:val="000000"/>
          <w:sz w:val="21"/>
          <w:szCs w:val="21"/>
        </w:rPr>
        <w:t xml:space="preserve"> </w:t>
      </w:r>
      <w:r w:rsidR="00922A58">
        <w:rPr>
          <w:color w:val="000000"/>
          <w:sz w:val="21"/>
          <w:szCs w:val="21"/>
        </w:rPr>
        <w:t>202</w:t>
      </w:r>
      <w:r w:rsidR="002A5F2B">
        <w:rPr>
          <w:color w:val="000000"/>
          <w:sz w:val="21"/>
          <w:szCs w:val="21"/>
        </w:rPr>
        <w:t>6</w:t>
      </w:r>
      <w:r w:rsidR="00922A58">
        <w:rPr>
          <w:color w:val="000000"/>
          <w:sz w:val="21"/>
          <w:szCs w:val="21"/>
        </w:rPr>
        <w:t>/202</w:t>
      </w:r>
      <w:r w:rsidR="002A5F2B">
        <w:rPr>
          <w:color w:val="000000"/>
          <w:sz w:val="21"/>
          <w:szCs w:val="21"/>
        </w:rPr>
        <w:t>7</w:t>
      </w:r>
      <w:r w:rsidRPr="005776B0">
        <w:rPr>
          <w:color w:val="000000"/>
          <w:sz w:val="21"/>
          <w:szCs w:val="21"/>
        </w:rPr>
        <w:t xml:space="preserve">. </w:t>
      </w:r>
    </w:p>
    <w:p w14:paraId="7A77C40A" w14:textId="77777777" w:rsidR="005776B0" w:rsidRDefault="005776B0" w:rsidP="005B7133">
      <w:pPr>
        <w:pStyle w:val="Default"/>
        <w:jc w:val="center"/>
        <w:rPr>
          <w:b/>
          <w:bCs/>
          <w:sz w:val="28"/>
          <w:szCs w:val="28"/>
        </w:rPr>
      </w:pPr>
      <w:r w:rsidRPr="005B7133">
        <w:rPr>
          <w:b/>
          <w:bCs/>
          <w:sz w:val="28"/>
          <w:szCs w:val="28"/>
        </w:rPr>
        <w:t xml:space="preserve">inoltre </w:t>
      </w:r>
    </w:p>
    <w:p w14:paraId="5FA8AFA3" w14:textId="77777777" w:rsidR="005776B0" w:rsidRPr="005B7133" w:rsidRDefault="005776B0" w:rsidP="0022596B">
      <w:pPr>
        <w:numPr>
          <w:ilvl w:val="0"/>
          <w:numId w:val="13"/>
        </w:numPr>
        <w:adjustRightInd w:val="0"/>
        <w:jc w:val="both"/>
        <w:rPr>
          <w:color w:val="000000"/>
          <w:sz w:val="22"/>
          <w:szCs w:val="22"/>
        </w:rPr>
      </w:pPr>
      <w:r w:rsidRPr="005B7133">
        <w:rPr>
          <w:b/>
          <w:bCs/>
          <w:color w:val="000000"/>
          <w:sz w:val="22"/>
          <w:szCs w:val="22"/>
        </w:rPr>
        <w:t xml:space="preserve">AUTORIZZA </w:t>
      </w:r>
      <w:r w:rsidRPr="005B7133">
        <w:rPr>
          <w:color w:val="000000"/>
          <w:sz w:val="22"/>
          <w:szCs w:val="22"/>
        </w:rPr>
        <w:t xml:space="preserve">qualsiasi controllo su stati e fatti personali propri e di terzi dichiarati nella presente domanda; </w:t>
      </w:r>
    </w:p>
    <w:p w14:paraId="6566F1BB" w14:textId="77777777" w:rsidR="00E77EE2" w:rsidRDefault="005776B0" w:rsidP="0022596B">
      <w:pPr>
        <w:numPr>
          <w:ilvl w:val="0"/>
          <w:numId w:val="13"/>
        </w:numPr>
        <w:adjustRightInd w:val="0"/>
        <w:jc w:val="both"/>
        <w:rPr>
          <w:color w:val="000000"/>
          <w:sz w:val="22"/>
          <w:szCs w:val="22"/>
        </w:rPr>
      </w:pPr>
      <w:r w:rsidRPr="005B7133">
        <w:rPr>
          <w:b/>
          <w:bCs/>
          <w:color w:val="000000"/>
          <w:sz w:val="22"/>
          <w:szCs w:val="22"/>
        </w:rPr>
        <w:t xml:space="preserve">SI IMPEGNA </w:t>
      </w:r>
      <w:r w:rsidRPr="005B7133">
        <w:rPr>
          <w:color w:val="000000"/>
          <w:sz w:val="22"/>
          <w:szCs w:val="22"/>
        </w:rPr>
        <w:t xml:space="preserve">a produrre i documenti eventualmente richiesti nell’ambito di tali verifiche; </w:t>
      </w:r>
    </w:p>
    <w:p w14:paraId="395473E4" w14:textId="77777777" w:rsidR="005776B0" w:rsidRPr="005B7133" w:rsidRDefault="005776B0" w:rsidP="0022596B">
      <w:pPr>
        <w:numPr>
          <w:ilvl w:val="0"/>
          <w:numId w:val="13"/>
        </w:numPr>
        <w:adjustRightInd w:val="0"/>
        <w:jc w:val="both"/>
        <w:rPr>
          <w:color w:val="000000"/>
          <w:sz w:val="22"/>
          <w:szCs w:val="22"/>
        </w:rPr>
      </w:pPr>
      <w:r w:rsidRPr="005B7133">
        <w:rPr>
          <w:b/>
          <w:bCs/>
          <w:color w:val="000000"/>
          <w:sz w:val="22"/>
          <w:szCs w:val="22"/>
        </w:rPr>
        <w:t xml:space="preserve">SI IMPEGNA </w:t>
      </w:r>
      <w:r w:rsidRPr="005B7133">
        <w:rPr>
          <w:color w:val="000000"/>
          <w:sz w:val="22"/>
          <w:szCs w:val="22"/>
        </w:rPr>
        <w:t xml:space="preserve">a comunicare tempestivamente ogni cambio di residenza o di recapito telefonico; </w:t>
      </w:r>
    </w:p>
    <w:p w14:paraId="77EECD50" w14:textId="77777777" w:rsidR="005776B0" w:rsidRPr="005B7133" w:rsidRDefault="005776B0" w:rsidP="0022596B">
      <w:pPr>
        <w:numPr>
          <w:ilvl w:val="0"/>
          <w:numId w:val="13"/>
        </w:numPr>
        <w:adjustRightInd w:val="0"/>
        <w:jc w:val="both"/>
        <w:rPr>
          <w:color w:val="000000"/>
          <w:sz w:val="22"/>
          <w:szCs w:val="22"/>
        </w:rPr>
      </w:pPr>
      <w:r w:rsidRPr="005B7133">
        <w:rPr>
          <w:b/>
          <w:bCs/>
          <w:color w:val="000000"/>
          <w:sz w:val="22"/>
          <w:szCs w:val="22"/>
        </w:rPr>
        <w:t xml:space="preserve">È CONSAPEVOLE </w:t>
      </w:r>
      <w:r w:rsidRPr="005B7133">
        <w:rPr>
          <w:color w:val="000000"/>
          <w:sz w:val="22"/>
          <w:szCs w:val="22"/>
        </w:rPr>
        <w:t xml:space="preserve">che la mancata presentazione della dichiarazione ISEE comporterà l’applicazione della retta massima. </w:t>
      </w:r>
    </w:p>
    <w:p w14:paraId="1F476DF3" w14:textId="77777777" w:rsidR="005776B0" w:rsidRPr="005B7133" w:rsidRDefault="005776B0" w:rsidP="0022596B">
      <w:pPr>
        <w:numPr>
          <w:ilvl w:val="0"/>
          <w:numId w:val="13"/>
        </w:numPr>
        <w:adjustRightInd w:val="0"/>
        <w:jc w:val="both"/>
        <w:rPr>
          <w:color w:val="000000"/>
          <w:sz w:val="22"/>
          <w:szCs w:val="22"/>
        </w:rPr>
      </w:pPr>
      <w:r w:rsidRPr="005B7133">
        <w:rPr>
          <w:b/>
          <w:bCs/>
          <w:color w:val="000000"/>
          <w:sz w:val="22"/>
          <w:szCs w:val="22"/>
        </w:rPr>
        <w:t xml:space="preserve">È CONSAPEVOLE </w:t>
      </w:r>
      <w:r w:rsidRPr="005B7133">
        <w:rPr>
          <w:color w:val="000000"/>
          <w:sz w:val="22"/>
          <w:szCs w:val="22"/>
        </w:rPr>
        <w:t xml:space="preserve">che se la domanda non verrà compilata in ogni parte, non sarà possibile procedere all’assegnazione del relativo punteggio; </w:t>
      </w:r>
    </w:p>
    <w:p w14:paraId="1251CEBC" w14:textId="77777777" w:rsidR="005776B0" w:rsidRPr="005B7133" w:rsidRDefault="005776B0" w:rsidP="0022596B">
      <w:pPr>
        <w:numPr>
          <w:ilvl w:val="0"/>
          <w:numId w:val="13"/>
        </w:numPr>
        <w:adjustRightInd w:val="0"/>
        <w:jc w:val="both"/>
        <w:rPr>
          <w:color w:val="000000"/>
          <w:sz w:val="22"/>
          <w:szCs w:val="22"/>
        </w:rPr>
      </w:pPr>
      <w:r w:rsidRPr="005B7133">
        <w:rPr>
          <w:b/>
          <w:bCs/>
          <w:color w:val="000000"/>
          <w:sz w:val="22"/>
          <w:szCs w:val="22"/>
        </w:rPr>
        <w:t xml:space="preserve">È CONSAPEVOLE </w:t>
      </w:r>
      <w:r w:rsidRPr="005B7133">
        <w:rPr>
          <w:color w:val="000000"/>
          <w:sz w:val="22"/>
          <w:szCs w:val="22"/>
        </w:rPr>
        <w:t xml:space="preserve">che i dati forniti saranno utilizzati esclusivamente per i fini istituzionali del servizio, come previsto dalla legge sulla privacy; </w:t>
      </w:r>
    </w:p>
    <w:p w14:paraId="6774B266" w14:textId="77777777" w:rsidR="00935652" w:rsidRPr="005B7133" w:rsidRDefault="005776B0" w:rsidP="0022596B">
      <w:pPr>
        <w:pStyle w:val="Default"/>
        <w:numPr>
          <w:ilvl w:val="0"/>
          <w:numId w:val="13"/>
        </w:numPr>
        <w:jc w:val="both"/>
        <w:rPr>
          <w:sz w:val="22"/>
          <w:szCs w:val="22"/>
        </w:rPr>
      </w:pPr>
      <w:r w:rsidRPr="005B7133">
        <w:rPr>
          <w:b/>
          <w:bCs/>
          <w:sz w:val="22"/>
          <w:szCs w:val="22"/>
        </w:rPr>
        <w:t xml:space="preserve">È CONSAPEVOLE </w:t>
      </w:r>
      <w:r w:rsidRPr="005B7133">
        <w:rPr>
          <w:sz w:val="22"/>
          <w:szCs w:val="22"/>
        </w:rPr>
        <w:t>della responsabilità penale che si assume ai sensi dell</w:t>
      </w:r>
      <w:r w:rsidR="00E77EE2">
        <w:rPr>
          <w:sz w:val="22"/>
          <w:szCs w:val="22"/>
        </w:rPr>
        <w:t>’art.76 del D.P.R. 445/20</w:t>
      </w:r>
      <w:r w:rsidRPr="005B7133">
        <w:rPr>
          <w:sz w:val="22"/>
          <w:szCs w:val="22"/>
        </w:rPr>
        <w:t>00 per falsità in</w:t>
      </w:r>
      <w:r w:rsidR="00E77EE2">
        <w:rPr>
          <w:sz w:val="22"/>
          <w:szCs w:val="22"/>
        </w:rPr>
        <w:t xml:space="preserve"> </w:t>
      </w:r>
      <w:r w:rsidRPr="005B7133">
        <w:rPr>
          <w:sz w:val="22"/>
          <w:szCs w:val="22"/>
        </w:rPr>
        <w:t>atti e dichiarazioni false e della possibilità di decadenza dell’assegnazione del servizio;</w:t>
      </w:r>
    </w:p>
    <w:p w14:paraId="02ECE46D" w14:textId="77777777" w:rsidR="005776B0" w:rsidRPr="005B7133" w:rsidRDefault="005776B0" w:rsidP="005776B0">
      <w:pPr>
        <w:pStyle w:val="Default"/>
        <w:rPr>
          <w:sz w:val="22"/>
          <w:szCs w:val="22"/>
        </w:rPr>
      </w:pPr>
    </w:p>
    <w:p w14:paraId="5503D641" w14:textId="77777777" w:rsidR="005776B0" w:rsidRDefault="005776B0" w:rsidP="005B7133">
      <w:pPr>
        <w:pStyle w:val="Default"/>
        <w:jc w:val="center"/>
        <w:rPr>
          <w:b/>
          <w:bCs/>
          <w:sz w:val="22"/>
          <w:szCs w:val="22"/>
        </w:rPr>
      </w:pPr>
      <w:r w:rsidRPr="005B7133">
        <w:rPr>
          <w:b/>
          <w:bCs/>
          <w:sz w:val="22"/>
          <w:szCs w:val="22"/>
        </w:rPr>
        <w:t>DISPOSIZIONI GENERALI</w:t>
      </w:r>
    </w:p>
    <w:p w14:paraId="0F3F5F59" w14:textId="77777777" w:rsidR="00A61504" w:rsidRDefault="00A61504" w:rsidP="005B7133">
      <w:pPr>
        <w:pStyle w:val="Default"/>
        <w:jc w:val="center"/>
        <w:rPr>
          <w:b/>
          <w:bCs/>
          <w:sz w:val="22"/>
          <w:szCs w:val="22"/>
        </w:rPr>
      </w:pPr>
    </w:p>
    <w:p w14:paraId="0D399ABF" w14:textId="77777777" w:rsidR="00F47841" w:rsidRPr="005B7133" w:rsidRDefault="005776B0" w:rsidP="00F47841">
      <w:pPr>
        <w:pStyle w:val="Default"/>
        <w:spacing w:after="120"/>
        <w:rPr>
          <w:sz w:val="22"/>
          <w:szCs w:val="22"/>
        </w:rPr>
      </w:pPr>
      <w:r w:rsidRPr="005B7133">
        <w:rPr>
          <w:sz w:val="22"/>
          <w:szCs w:val="22"/>
        </w:rPr>
        <w:t>1. la gestione contabile delle entrate da rette fa capo al Comune d</w:t>
      </w:r>
      <w:r w:rsidR="009A0EE0">
        <w:rPr>
          <w:sz w:val="22"/>
          <w:szCs w:val="22"/>
        </w:rPr>
        <w:t>i Rende</w:t>
      </w:r>
      <w:r w:rsidRPr="005B7133">
        <w:rPr>
          <w:sz w:val="22"/>
          <w:szCs w:val="22"/>
        </w:rPr>
        <w:t xml:space="preserve">; </w:t>
      </w:r>
    </w:p>
    <w:p w14:paraId="75F25AD0" w14:textId="77777777" w:rsidR="0022596B" w:rsidRDefault="005776B0" w:rsidP="0076239A">
      <w:pPr>
        <w:pStyle w:val="Default"/>
        <w:spacing w:after="118"/>
        <w:jc w:val="both"/>
        <w:rPr>
          <w:sz w:val="22"/>
          <w:szCs w:val="22"/>
        </w:rPr>
      </w:pPr>
      <w:r w:rsidRPr="005B7133">
        <w:rPr>
          <w:sz w:val="22"/>
          <w:szCs w:val="22"/>
        </w:rPr>
        <w:t>2. i pagamenti devono essere effettuati,</w:t>
      </w:r>
      <w:r w:rsidR="00B15A1C">
        <w:rPr>
          <w:sz w:val="22"/>
          <w:szCs w:val="22"/>
        </w:rPr>
        <w:t xml:space="preserve"> con regolarità entro</w:t>
      </w:r>
      <w:r w:rsidR="0076239A">
        <w:rPr>
          <w:sz w:val="22"/>
          <w:szCs w:val="22"/>
        </w:rPr>
        <w:t xml:space="preserve"> </w:t>
      </w:r>
      <w:bookmarkStart w:id="11" w:name="_Hlk202176183"/>
      <w:r w:rsidR="0076239A" w:rsidRPr="0076239A">
        <w:rPr>
          <w:sz w:val="22"/>
          <w:szCs w:val="22"/>
        </w:rPr>
        <w:t>e non oltre il giorno 10 del mese di frequenza,</w:t>
      </w:r>
      <w:r w:rsidR="004F20A8">
        <w:rPr>
          <w:sz w:val="22"/>
          <w:szCs w:val="22"/>
        </w:rPr>
        <w:t xml:space="preserve"> </w:t>
      </w:r>
      <w:r w:rsidR="002A5F2B">
        <w:rPr>
          <w:rFonts w:eastAsia="Calibri"/>
          <w:lang w:eastAsia="en-US"/>
        </w:rPr>
        <w:t>tramite Bonifico bancario, allo sportello con carta di Credito o Bancomat</w:t>
      </w:r>
      <w:r w:rsidR="002A5F2B" w:rsidRPr="00C4559E">
        <w:rPr>
          <w:rFonts w:eastAsia="Calibri"/>
          <w:lang w:eastAsia="en-US"/>
        </w:rPr>
        <w:t xml:space="preserve"> </w:t>
      </w:r>
      <w:r w:rsidR="002A5F2B">
        <w:rPr>
          <w:rFonts w:eastAsia="Calibri"/>
          <w:lang w:eastAsia="en-US"/>
        </w:rPr>
        <w:t>e</w:t>
      </w:r>
      <w:r w:rsidR="002A5F2B" w:rsidRPr="00C4559E">
        <w:rPr>
          <w:rFonts w:eastAsia="Calibri"/>
          <w:lang w:eastAsia="en-US"/>
        </w:rPr>
        <w:t xml:space="preserve"> tramite lo strumento di pagamento abilitato PagoPa.</w:t>
      </w:r>
      <w:r w:rsidR="0022596B">
        <w:rPr>
          <w:sz w:val="22"/>
          <w:szCs w:val="22"/>
        </w:rPr>
        <w:t>;</w:t>
      </w:r>
    </w:p>
    <w:p w14:paraId="6D92DE10" w14:textId="77777777" w:rsidR="0076239A" w:rsidRPr="0076239A" w:rsidRDefault="00F47841" w:rsidP="004F20A8">
      <w:pPr>
        <w:pStyle w:val="Default"/>
        <w:spacing w:after="118"/>
        <w:jc w:val="both"/>
        <w:rPr>
          <w:b/>
          <w:bCs/>
          <w:sz w:val="22"/>
          <w:szCs w:val="22"/>
        </w:rPr>
      </w:pPr>
      <w:bookmarkStart w:id="12" w:name="_Hlk202176294"/>
      <w:bookmarkEnd w:id="11"/>
      <w:r>
        <w:rPr>
          <w:sz w:val="22"/>
          <w:szCs w:val="22"/>
        </w:rPr>
        <w:t xml:space="preserve">3. </w:t>
      </w:r>
      <w:r w:rsidR="0076239A">
        <w:rPr>
          <w:sz w:val="22"/>
          <w:szCs w:val="22"/>
        </w:rPr>
        <w:t>l</w:t>
      </w:r>
      <w:r w:rsidR="0076239A" w:rsidRPr="0076239A">
        <w:rPr>
          <w:sz w:val="22"/>
          <w:szCs w:val="22"/>
        </w:rPr>
        <w:t>a retta iniziale dovrà essere pagata al momento dell’accettazione, e non verrà restituita pur in assenza di assoluta di frequenza.</w:t>
      </w:r>
      <w:r w:rsidR="0076239A" w:rsidRPr="0076239A">
        <w:rPr>
          <w:b/>
          <w:bCs/>
          <w:sz w:val="22"/>
          <w:szCs w:val="22"/>
        </w:rPr>
        <w:t xml:space="preserve"> </w:t>
      </w:r>
    </w:p>
    <w:p w14:paraId="365DF96F" w14:textId="77777777" w:rsidR="0076239A" w:rsidRPr="0076239A" w:rsidRDefault="0076239A" w:rsidP="0076239A">
      <w:pPr>
        <w:pStyle w:val="Default"/>
        <w:spacing w:after="118"/>
        <w:jc w:val="both"/>
        <w:rPr>
          <w:sz w:val="22"/>
          <w:szCs w:val="22"/>
        </w:rPr>
      </w:pPr>
      <w:r w:rsidRPr="0076239A">
        <w:rPr>
          <w:sz w:val="22"/>
          <w:szCs w:val="22"/>
          <w:lang w:bidi="it-IT"/>
        </w:rPr>
        <w:t>4</w:t>
      </w:r>
      <w:r>
        <w:rPr>
          <w:b/>
          <w:bCs/>
          <w:sz w:val="22"/>
          <w:szCs w:val="22"/>
          <w:lang w:bidi="it-IT"/>
        </w:rPr>
        <w:t xml:space="preserve">. </w:t>
      </w:r>
      <w:r w:rsidRPr="0076239A">
        <w:rPr>
          <w:sz w:val="22"/>
          <w:szCs w:val="22"/>
          <w:lang w:bidi="it-IT"/>
        </w:rPr>
        <w:t>nel caso di ammissione nel corso del mese la retta è calcolata in ragione di 1/30 per ogni giorno di calendario intercorrente dal giorno di ammissione sino alla fine del mese, tenendo conto che il mese viene computato in trenta giorni.</w:t>
      </w:r>
    </w:p>
    <w:p w14:paraId="4E36E746" w14:textId="77777777" w:rsidR="0076239A" w:rsidRPr="0076239A" w:rsidRDefault="0076239A" w:rsidP="0076239A">
      <w:pPr>
        <w:pStyle w:val="Default"/>
        <w:spacing w:after="118"/>
        <w:jc w:val="both"/>
        <w:rPr>
          <w:b/>
          <w:bCs/>
          <w:sz w:val="22"/>
          <w:szCs w:val="22"/>
        </w:rPr>
      </w:pPr>
      <w:r>
        <w:rPr>
          <w:sz w:val="22"/>
          <w:szCs w:val="22"/>
        </w:rPr>
        <w:t xml:space="preserve">5. </w:t>
      </w:r>
      <w:r w:rsidRPr="0076239A">
        <w:rPr>
          <w:sz w:val="22"/>
          <w:szCs w:val="22"/>
        </w:rPr>
        <w:t>la retta di frequenza è sempre dovuta per l’intero importo e per l’intero anno educativo compreso tra il mese di settembre e luglio, anche in caso di assenza del bambino, nonché in caso di interruzione del servizio per causa di forza maggiore, per un periodo continuativo non superiore a dieci giorni lavorativi</w:t>
      </w:r>
      <w:r>
        <w:rPr>
          <w:sz w:val="22"/>
          <w:szCs w:val="22"/>
        </w:rPr>
        <w:t>;</w:t>
      </w:r>
    </w:p>
    <w:p w14:paraId="2B533B01" w14:textId="77777777" w:rsidR="00927441" w:rsidRPr="00927441" w:rsidRDefault="00927441" w:rsidP="00927441">
      <w:pPr>
        <w:pStyle w:val="Default"/>
        <w:spacing w:after="118"/>
        <w:jc w:val="both"/>
        <w:rPr>
          <w:bCs/>
          <w:sz w:val="22"/>
          <w:szCs w:val="22"/>
        </w:rPr>
      </w:pPr>
      <w:r w:rsidRPr="00927441">
        <w:rPr>
          <w:bCs/>
          <w:sz w:val="22"/>
          <w:szCs w:val="22"/>
        </w:rPr>
        <w:t xml:space="preserve">6. </w:t>
      </w:r>
      <w:r>
        <w:rPr>
          <w:bCs/>
          <w:sz w:val="22"/>
          <w:szCs w:val="22"/>
        </w:rPr>
        <w:t>i</w:t>
      </w:r>
      <w:r w:rsidRPr="00927441">
        <w:rPr>
          <w:bCs/>
          <w:sz w:val="22"/>
          <w:szCs w:val="22"/>
        </w:rPr>
        <w:t>l mancato pagamento della retta entro e non oltre la fine del mese di riferimento, senza grave e motivata giustificazione, comporta l'automatica decadenza del posto</w:t>
      </w:r>
      <w:r w:rsidR="00154962">
        <w:rPr>
          <w:bCs/>
          <w:sz w:val="22"/>
          <w:szCs w:val="22"/>
        </w:rPr>
        <w:t>;</w:t>
      </w:r>
      <w:r w:rsidRPr="00927441">
        <w:rPr>
          <w:bCs/>
          <w:sz w:val="22"/>
          <w:szCs w:val="22"/>
        </w:rPr>
        <w:t xml:space="preserve"> </w:t>
      </w:r>
    </w:p>
    <w:p w14:paraId="330B4F49" w14:textId="77777777" w:rsidR="00927441" w:rsidRPr="00927441" w:rsidRDefault="00927441" w:rsidP="00927441">
      <w:pPr>
        <w:pStyle w:val="Default"/>
        <w:spacing w:after="118"/>
        <w:jc w:val="both"/>
        <w:rPr>
          <w:bCs/>
          <w:sz w:val="22"/>
          <w:szCs w:val="22"/>
        </w:rPr>
      </w:pPr>
      <w:r>
        <w:rPr>
          <w:bCs/>
          <w:sz w:val="22"/>
          <w:szCs w:val="22"/>
        </w:rPr>
        <w:t>7. i</w:t>
      </w:r>
      <w:r w:rsidRPr="00927441">
        <w:rPr>
          <w:bCs/>
          <w:sz w:val="22"/>
          <w:szCs w:val="22"/>
        </w:rPr>
        <w:t>l recupero di eventuali insolvenze verrà effettuato tramite ufficio legale, con addebito di relative spese ed interessi</w:t>
      </w:r>
      <w:r w:rsidR="00154962">
        <w:rPr>
          <w:bCs/>
          <w:sz w:val="22"/>
          <w:szCs w:val="22"/>
        </w:rPr>
        <w:t>;</w:t>
      </w:r>
      <w:r w:rsidRPr="00927441">
        <w:rPr>
          <w:bCs/>
          <w:sz w:val="22"/>
          <w:szCs w:val="22"/>
        </w:rPr>
        <w:t xml:space="preserve"> </w:t>
      </w:r>
    </w:p>
    <w:p w14:paraId="53ED66A8" w14:textId="77777777" w:rsidR="004F20A8" w:rsidRPr="004F20A8" w:rsidRDefault="004F20A8" w:rsidP="004F20A8">
      <w:pPr>
        <w:pStyle w:val="Default"/>
        <w:spacing w:after="118"/>
        <w:jc w:val="both"/>
        <w:rPr>
          <w:b/>
          <w:bCs/>
          <w:sz w:val="22"/>
          <w:szCs w:val="22"/>
        </w:rPr>
      </w:pPr>
      <w:r w:rsidRPr="004F20A8">
        <w:rPr>
          <w:sz w:val="22"/>
          <w:szCs w:val="22"/>
        </w:rPr>
        <w:lastRenderedPageBreak/>
        <w:t>8.</w:t>
      </w:r>
      <w:r w:rsidRPr="004F20A8">
        <w:rPr>
          <w:rFonts w:eastAsia="Calibri"/>
          <w:lang w:eastAsia="en-US"/>
        </w:rPr>
        <w:t xml:space="preserve"> è </w:t>
      </w:r>
      <w:r w:rsidRPr="004F20A8">
        <w:rPr>
          <w:sz w:val="22"/>
          <w:szCs w:val="22"/>
        </w:rPr>
        <w:t xml:space="preserve">consentita un’assenza di massimo 20 giorni all’anno senza giustificazione, in tal senso sono considerati </w:t>
      </w:r>
      <w:r>
        <w:rPr>
          <w:sz w:val="22"/>
          <w:szCs w:val="22"/>
        </w:rPr>
        <w:t>g</w:t>
      </w:r>
      <w:r w:rsidRPr="004F20A8">
        <w:rPr>
          <w:sz w:val="22"/>
          <w:szCs w:val="22"/>
        </w:rPr>
        <w:t>iorni di assenza solo quelli che corrispondono alla prestazione del servizio, pertanto, domenica e giorni festivi non vanno conteggiati nel numero delle assenze</w:t>
      </w:r>
      <w:r w:rsidR="00154962">
        <w:rPr>
          <w:sz w:val="22"/>
          <w:szCs w:val="22"/>
        </w:rPr>
        <w:t>;</w:t>
      </w:r>
    </w:p>
    <w:p w14:paraId="55880B47" w14:textId="77777777" w:rsidR="00CD38D5" w:rsidRPr="00CD38D5" w:rsidRDefault="00CD38D5" w:rsidP="00CD38D5">
      <w:pPr>
        <w:pStyle w:val="Default"/>
        <w:spacing w:after="118"/>
        <w:jc w:val="both"/>
        <w:rPr>
          <w:sz w:val="22"/>
          <w:szCs w:val="22"/>
        </w:rPr>
      </w:pPr>
      <w:r w:rsidRPr="00CD38D5">
        <w:rPr>
          <w:sz w:val="22"/>
          <w:szCs w:val="22"/>
        </w:rPr>
        <w:t>9.</w:t>
      </w:r>
      <w:r w:rsidRPr="00CD38D5">
        <w:rPr>
          <w:rFonts w:eastAsia="Calibri"/>
          <w:lang w:eastAsia="en-US"/>
        </w:rPr>
        <w:t xml:space="preserve"> </w:t>
      </w:r>
      <w:r>
        <w:rPr>
          <w:sz w:val="22"/>
          <w:szCs w:val="22"/>
        </w:rPr>
        <w:t>i</w:t>
      </w:r>
      <w:r w:rsidRPr="00CD38D5">
        <w:rPr>
          <w:sz w:val="22"/>
          <w:szCs w:val="22"/>
        </w:rPr>
        <w:t>n caso di assenza del bambino/a superiore a 20 giorni che non sia giustificata da certificato medico o da  relazione sociale, si procederà alla revoca del posto che sarà assegnato ad altro bambino/a sulla base del punteggio indicato in graduatoria. In questo caso l’obbligo del pagamento della retta di frequenza cessa dal primo giorno del mese successivo rispetto a quello nel quale il Settore ha notificato l’avvenuta revoca</w:t>
      </w:r>
      <w:r>
        <w:rPr>
          <w:sz w:val="22"/>
          <w:szCs w:val="22"/>
        </w:rPr>
        <w:t>;</w:t>
      </w:r>
      <w:r w:rsidRPr="00CD38D5">
        <w:rPr>
          <w:sz w:val="22"/>
          <w:szCs w:val="22"/>
        </w:rPr>
        <w:t xml:space="preserve"> </w:t>
      </w:r>
    </w:p>
    <w:p w14:paraId="5F25913C" w14:textId="77777777" w:rsidR="00CD38D5" w:rsidRDefault="00CD38D5" w:rsidP="0036434D">
      <w:pPr>
        <w:pStyle w:val="Default"/>
        <w:spacing w:after="118"/>
        <w:jc w:val="both"/>
        <w:rPr>
          <w:sz w:val="22"/>
          <w:szCs w:val="22"/>
        </w:rPr>
      </w:pPr>
      <w:r>
        <w:rPr>
          <w:sz w:val="22"/>
          <w:szCs w:val="22"/>
        </w:rPr>
        <w:t>10</w:t>
      </w:r>
      <w:r w:rsidR="005776B0" w:rsidRPr="00520B1E">
        <w:rPr>
          <w:sz w:val="22"/>
          <w:szCs w:val="22"/>
        </w:rPr>
        <w:t>. qualora la famiglia rinunci al servizio durante l’anno educativo</w:t>
      </w:r>
      <w:r w:rsidR="00154962">
        <w:rPr>
          <w:sz w:val="22"/>
          <w:szCs w:val="22"/>
        </w:rPr>
        <w:t>, l</w:t>
      </w:r>
      <w:r w:rsidRPr="00CD38D5">
        <w:rPr>
          <w:sz w:val="22"/>
          <w:szCs w:val="22"/>
        </w:rPr>
        <w:t xml:space="preserve">a rinuncia al servizio deve essere </w:t>
      </w:r>
      <w:bookmarkStart w:id="13" w:name="_Hlk201217173"/>
      <w:r w:rsidRPr="00CD38D5">
        <w:rPr>
          <w:sz w:val="22"/>
          <w:szCs w:val="22"/>
        </w:rPr>
        <w:t xml:space="preserve">formalizzata per iscritto entro il 10 del mese precedente a quello di rinuncia, a mezzo PEC all’indirizzo: </w:t>
      </w:r>
      <w:hyperlink r:id="rId9" w:history="1">
        <w:r w:rsidRPr="003474B5">
          <w:rPr>
            <w:rStyle w:val="Collegamentoipertestuale"/>
            <w:color w:val="auto"/>
            <w:sz w:val="22"/>
            <w:szCs w:val="22"/>
          </w:rPr>
          <w:t>protocollo.rende@pec.it</w:t>
        </w:r>
      </w:hyperlink>
      <w:r w:rsidRPr="00CD38D5">
        <w:rPr>
          <w:sz w:val="22"/>
          <w:szCs w:val="22"/>
        </w:rPr>
        <w:t xml:space="preserve"> o presentandolo direttamente all’ufficio protocollo</w:t>
      </w:r>
      <w:bookmarkEnd w:id="13"/>
      <w:r w:rsidRPr="00CD38D5">
        <w:rPr>
          <w:sz w:val="22"/>
          <w:szCs w:val="22"/>
        </w:rPr>
        <w:t>. In questo caso l’obbligo del pagamento della retta decade dal primo giorno del mese successivo. Per le rinunce presentate oltre la data su indicata l’obbligo decade dal secondo mese successivo. La rinuncia scritta entro il dieci del mese è valida per il mese in corso solo se non c’è alcun tipo di frequenza. In caso contrario decorre dal mese successivo. In caso di rinuncia presentata durante il periodo di inserimento del minore al nido, corrispondente ad un periodo massimo di 15 giorni, la retta sarà dovuta in misura ridotta del 50%.</w:t>
      </w:r>
    </w:p>
    <w:bookmarkEnd w:id="12"/>
    <w:p w14:paraId="3F41A0F6" w14:textId="77777777" w:rsidR="005776B0" w:rsidRPr="005B7133" w:rsidRDefault="00B96789" w:rsidP="00CA4D7F">
      <w:pPr>
        <w:pStyle w:val="Default"/>
        <w:jc w:val="both"/>
        <w:rPr>
          <w:sz w:val="22"/>
          <w:szCs w:val="22"/>
        </w:rPr>
      </w:pPr>
      <w:r>
        <w:rPr>
          <w:sz w:val="22"/>
          <w:szCs w:val="22"/>
        </w:rPr>
        <w:t>1</w:t>
      </w:r>
      <w:r w:rsidR="00D4606C">
        <w:rPr>
          <w:sz w:val="22"/>
          <w:szCs w:val="22"/>
        </w:rPr>
        <w:t>1</w:t>
      </w:r>
      <w:r w:rsidR="005776B0" w:rsidRPr="005B7133">
        <w:rPr>
          <w:sz w:val="22"/>
          <w:szCs w:val="22"/>
        </w:rPr>
        <w:t>. La ricevuta del</w:t>
      </w:r>
      <w:r w:rsidR="006921C5">
        <w:rPr>
          <w:sz w:val="22"/>
          <w:szCs w:val="22"/>
        </w:rPr>
        <w:t>la</w:t>
      </w:r>
      <w:r w:rsidR="003956AC">
        <w:rPr>
          <w:sz w:val="22"/>
          <w:szCs w:val="22"/>
        </w:rPr>
        <w:t xml:space="preserve"> retta mensile, ai sensi del D.P</w:t>
      </w:r>
      <w:r w:rsidR="006921C5">
        <w:rPr>
          <w:sz w:val="22"/>
          <w:szCs w:val="22"/>
        </w:rPr>
        <w:t>.</w:t>
      </w:r>
      <w:r w:rsidR="003956AC">
        <w:rPr>
          <w:sz w:val="22"/>
          <w:szCs w:val="22"/>
        </w:rPr>
        <w:t>R</w:t>
      </w:r>
      <w:r w:rsidR="005776B0" w:rsidRPr="005B7133">
        <w:rPr>
          <w:sz w:val="22"/>
          <w:szCs w:val="22"/>
        </w:rPr>
        <w:t xml:space="preserve">. 633/1972, è rilasciata dal Comune solo su richiesta dell’interessato al momento di effettuazione dell’operazione. </w:t>
      </w:r>
    </w:p>
    <w:p w14:paraId="53C8C200" w14:textId="77777777" w:rsidR="00292F82" w:rsidRDefault="00292F82" w:rsidP="0036434D">
      <w:pPr>
        <w:pStyle w:val="Default"/>
        <w:rPr>
          <w:b/>
          <w:bCs/>
          <w:sz w:val="28"/>
          <w:szCs w:val="28"/>
        </w:rPr>
      </w:pPr>
    </w:p>
    <w:p w14:paraId="57C76286" w14:textId="77777777" w:rsidR="005776B0" w:rsidRDefault="005776B0" w:rsidP="005B7133">
      <w:pPr>
        <w:pStyle w:val="Default"/>
        <w:jc w:val="center"/>
        <w:rPr>
          <w:b/>
          <w:bCs/>
          <w:sz w:val="28"/>
          <w:szCs w:val="28"/>
        </w:rPr>
      </w:pPr>
      <w:r w:rsidRPr="005B7133">
        <w:rPr>
          <w:b/>
          <w:bCs/>
          <w:sz w:val="28"/>
          <w:szCs w:val="28"/>
        </w:rPr>
        <w:t xml:space="preserve">dichiara </w:t>
      </w:r>
    </w:p>
    <w:p w14:paraId="171B976F" w14:textId="77777777" w:rsidR="005B7133" w:rsidRPr="005B7133" w:rsidRDefault="005B7133" w:rsidP="005B7133">
      <w:pPr>
        <w:pStyle w:val="Default"/>
        <w:jc w:val="center"/>
        <w:rPr>
          <w:b/>
          <w:bCs/>
          <w:sz w:val="28"/>
          <w:szCs w:val="28"/>
        </w:rPr>
      </w:pPr>
    </w:p>
    <w:p w14:paraId="188D2E41" w14:textId="77777777" w:rsidR="005776B0" w:rsidRDefault="005776B0" w:rsidP="00154962">
      <w:pPr>
        <w:pStyle w:val="Default"/>
        <w:jc w:val="both"/>
        <w:rPr>
          <w:sz w:val="22"/>
          <w:szCs w:val="22"/>
        </w:rPr>
      </w:pPr>
      <w:r w:rsidRPr="005B7133">
        <w:rPr>
          <w:sz w:val="22"/>
          <w:szCs w:val="22"/>
        </w:rPr>
        <w:t>di aver preso visione e cognizione del Bando di Ammissione ai nidi d’infanzi</w:t>
      </w:r>
      <w:r w:rsidR="004B13EE">
        <w:rPr>
          <w:sz w:val="22"/>
          <w:szCs w:val="22"/>
        </w:rPr>
        <w:t>a comunali - Anno Educativo 20</w:t>
      </w:r>
      <w:r w:rsidR="00A77BD2">
        <w:rPr>
          <w:sz w:val="22"/>
          <w:szCs w:val="22"/>
        </w:rPr>
        <w:t>2</w:t>
      </w:r>
      <w:r w:rsidR="001C3FE3">
        <w:rPr>
          <w:sz w:val="22"/>
          <w:szCs w:val="22"/>
        </w:rPr>
        <w:t>6</w:t>
      </w:r>
      <w:r w:rsidR="004B13EE">
        <w:rPr>
          <w:sz w:val="22"/>
          <w:szCs w:val="22"/>
        </w:rPr>
        <w:t>-20</w:t>
      </w:r>
      <w:r w:rsidR="002F0394">
        <w:rPr>
          <w:sz w:val="22"/>
          <w:szCs w:val="22"/>
        </w:rPr>
        <w:t>2</w:t>
      </w:r>
      <w:r w:rsidR="001C3FE3">
        <w:rPr>
          <w:sz w:val="22"/>
          <w:szCs w:val="22"/>
        </w:rPr>
        <w:t>7</w:t>
      </w:r>
      <w:r w:rsidRPr="005B7133">
        <w:rPr>
          <w:sz w:val="22"/>
          <w:szCs w:val="22"/>
        </w:rPr>
        <w:t xml:space="preserve">, e che quanto affermato in ogni parte della presente domanda corrisponde al vero. </w:t>
      </w:r>
    </w:p>
    <w:p w14:paraId="7B343E8A" w14:textId="77777777" w:rsidR="005B7133" w:rsidRDefault="005B7133" w:rsidP="005776B0">
      <w:pPr>
        <w:pStyle w:val="Default"/>
        <w:rPr>
          <w:sz w:val="22"/>
          <w:szCs w:val="22"/>
        </w:rPr>
      </w:pPr>
    </w:p>
    <w:p w14:paraId="1E50268D" w14:textId="77777777" w:rsidR="005B7133" w:rsidRDefault="005B7133" w:rsidP="005776B0">
      <w:pPr>
        <w:pStyle w:val="Default"/>
        <w:rPr>
          <w:sz w:val="22"/>
          <w:szCs w:val="22"/>
        </w:rPr>
      </w:pPr>
      <w:r>
        <w:rPr>
          <w:sz w:val="22"/>
          <w:szCs w:val="22"/>
        </w:rPr>
        <w:t>Rende, li ________________________</w:t>
      </w:r>
    </w:p>
    <w:p w14:paraId="03E3B0CA" w14:textId="77777777" w:rsidR="005B7133" w:rsidRDefault="005B7133" w:rsidP="005B7133">
      <w:pPr>
        <w:pStyle w:val="Default"/>
        <w:rPr>
          <w:b/>
          <w:sz w:val="22"/>
          <w:szCs w:val="22"/>
        </w:rPr>
      </w:pPr>
      <w:r>
        <w:rPr>
          <w:b/>
          <w:sz w:val="22"/>
          <w:szCs w:val="22"/>
        </w:rPr>
        <w:t xml:space="preserve">                                                                                                          </w:t>
      </w:r>
      <w:bookmarkStart w:id="14" w:name="_Hlk204598380"/>
      <w:bookmarkStart w:id="15" w:name="_Hlk204598418"/>
      <w:r w:rsidRPr="005B7133">
        <w:rPr>
          <w:b/>
          <w:sz w:val="22"/>
          <w:szCs w:val="22"/>
        </w:rPr>
        <w:t>Firma del/della dichiarante *</w:t>
      </w:r>
    </w:p>
    <w:p w14:paraId="5101E663" w14:textId="77777777" w:rsidR="005B7133" w:rsidRDefault="005B7133" w:rsidP="005B7133">
      <w:pPr>
        <w:pStyle w:val="Default"/>
        <w:rPr>
          <w:sz w:val="18"/>
          <w:szCs w:val="18"/>
        </w:rPr>
      </w:pPr>
      <w:r>
        <w:rPr>
          <w:sz w:val="18"/>
          <w:szCs w:val="18"/>
        </w:rPr>
        <w:t xml:space="preserve">                                                 </w:t>
      </w:r>
      <w:r w:rsidR="00A21C4F">
        <w:rPr>
          <w:sz w:val="18"/>
          <w:szCs w:val="18"/>
        </w:rPr>
        <w:t xml:space="preserve">                                                            </w:t>
      </w:r>
      <w:r w:rsidRPr="005B7133">
        <w:rPr>
          <w:sz w:val="18"/>
          <w:szCs w:val="18"/>
        </w:rPr>
        <w:t>(un ge</w:t>
      </w:r>
      <w:r w:rsidR="00F80683">
        <w:rPr>
          <w:sz w:val="18"/>
          <w:szCs w:val="18"/>
        </w:rPr>
        <w:t>nitore o chi esercita la potestà</w:t>
      </w:r>
      <w:r w:rsidRPr="005B7133">
        <w:rPr>
          <w:sz w:val="18"/>
          <w:szCs w:val="18"/>
        </w:rPr>
        <w:t xml:space="preserve"> genitoriale documentata)</w:t>
      </w:r>
    </w:p>
    <w:bookmarkEnd w:id="14"/>
    <w:p w14:paraId="50F035DC" w14:textId="77777777" w:rsidR="00A21C4F" w:rsidRDefault="00A21C4F" w:rsidP="00B73AEE">
      <w:pPr>
        <w:pStyle w:val="Default"/>
        <w:spacing w:before="480"/>
        <w:rPr>
          <w:sz w:val="18"/>
          <w:szCs w:val="18"/>
        </w:rPr>
      </w:pPr>
      <w:r>
        <w:rPr>
          <w:sz w:val="18"/>
          <w:szCs w:val="18"/>
        </w:rPr>
        <w:t xml:space="preserve">                                                  </w:t>
      </w:r>
      <w:r w:rsidR="00292F82">
        <w:rPr>
          <w:sz w:val="18"/>
          <w:szCs w:val="18"/>
        </w:rPr>
        <w:t xml:space="preserve">                         </w:t>
      </w:r>
      <w:r>
        <w:rPr>
          <w:sz w:val="18"/>
          <w:szCs w:val="18"/>
        </w:rPr>
        <w:t xml:space="preserve">                                  _______________</w:t>
      </w:r>
      <w:r w:rsidR="00292F82">
        <w:rPr>
          <w:sz w:val="18"/>
          <w:szCs w:val="18"/>
        </w:rPr>
        <w:t>______</w:t>
      </w:r>
      <w:r>
        <w:rPr>
          <w:sz w:val="18"/>
          <w:szCs w:val="18"/>
        </w:rPr>
        <w:t>____________________________</w:t>
      </w:r>
      <w:bookmarkEnd w:id="15"/>
    </w:p>
    <w:p w14:paraId="2A4F2738" w14:textId="77777777" w:rsidR="00A21C4F" w:rsidRDefault="00A21C4F" w:rsidP="005B7133">
      <w:pPr>
        <w:pStyle w:val="Default"/>
        <w:rPr>
          <w:sz w:val="18"/>
          <w:szCs w:val="18"/>
        </w:rPr>
      </w:pPr>
    </w:p>
    <w:p w14:paraId="39A05135" w14:textId="77777777" w:rsidR="00292F82" w:rsidRDefault="00292F82" w:rsidP="005B7133">
      <w:pPr>
        <w:pStyle w:val="Default"/>
        <w:rPr>
          <w:sz w:val="18"/>
          <w:szCs w:val="18"/>
        </w:rPr>
      </w:pPr>
    </w:p>
    <w:p w14:paraId="56582B21" w14:textId="77777777" w:rsidR="00292F82" w:rsidRDefault="00292F82" w:rsidP="005B7133">
      <w:pPr>
        <w:pStyle w:val="Default"/>
        <w:rPr>
          <w:sz w:val="18"/>
          <w:szCs w:val="18"/>
        </w:rPr>
      </w:pPr>
    </w:p>
    <w:p w14:paraId="0F7B78C4" w14:textId="77777777" w:rsidR="00292F82" w:rsidRPr="005B7133" w:rsidRDefault="00292F82" w:rsidP="005B7133">
      <w:pPr>
        <w:pStyle w:val="Default"/>
        <w:rPr>
          <w:sz w:val="18"/>
          <w:szCs w:val="18"/>
        </w:rPr>
      </w:pPr>
    </w:p>
    <w:p w14:paraId="0ED4C0A3" w14:textId="77777777" w:rsidR="005776B0" w:rsidRPr="005B7133" w:rsidRDefault="00A21C4F" w:rsidP="00A21C4F">
      <w:pPr>
        <w:pStyle w:val="Default"/>
        <w:rPr>
          <w:sz w:val="22"/>
          <w:szCs w:val="22"/>
        </w:rPr>
      </w:pPr>
      <w:r>
        <w:rPr>
          <w:sz w:val="22"/>
          <w:szCs w:val="22"/>
        </w:rPr>
        <w:t xml:space="preserve">*Allegare fotocopia firmata di un valido documento di riconoscimento del dichiarante. </w:t>
      </w:r>
    </w:p>
    <w:sectPr w:rsidR="005776B0" w:rsidRPr="005B7133" w:rsidSect="004C76A9">
      <w:footerReference w:type="even" r:id="rId10"/>
      <w:footerReference w:type="default" r:id="rId11"/>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957" w14:textId="77777777" w:rsidR="00992EDD" w:rsidRDefault="00992EDD">
      <w:r>
        <w:separator/>
      </w:r>
    </w:p>
  </w:endnote>
  <w:endnote w:type="continuationSeparator" w:id="0">
    <w:p w14:paraId="29BBE1EF" w14:textId="77777777" w:rsidR="00992EDD" w:rsidRDefault="0099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55">
    <w:panose1 w:val="020B06030305020A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45D7" w14:textId="77777777" w:rsidR="00292F82" w:rsidRDefault="00292F82" w:rsidP="004C7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0A1529" w14:textId="77777777" w:rsidR="00292F82" w:rsidRDefault="00292F82" w:rsidP="004C76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034C" w14:textId="77777777" w:rsidR="00292F82" w:rsidRDefault="00292F82" w:rsidP="004C7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139C">
      <w:rPr>
        <w:rStyle w:val="Numeropagina"/>
        <w:noProof/>
      </w:rPr>
      <w:t>5</w:t>
    </w:r>
    <w:r>
      <w:rPr>
        <w:rStyle w:val="Numeropagina"/>
      </w:rPr>
      <w:fldChar w:fldCharType="end"/>
    </w:r>
  </w:p>
  <w:p w14:paraId="30BA5174" w14:textId="77777777" w:rsidR="00292F82" w:rsidRDefault="00292F82" w:rsidP="004C76A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5BBE" w14:textId="77777777" w:rsidR="00992EDD" w:rsidRDefault="00992EDD">
      <w:r>
        <w:separator/>
      </w:r>
    </w:p>
  </w:footnote>
  <w:footnote w:type="continuationSeparator" w:id="0">
    <w:p w14:paraId="3A52B6AC" w14:textId="77777777" w:rsidR="00992EDD" w:rsidRDefault="00992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06C"/>
    <w:multiLevelType w:val="hybridMultilevel"/>
    <w:tmpl w:val="E5E884D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4421359"/>
    <w:multiLevelType w:val="hybridMultilevel"/>
    <w:tmpl w:val="F04061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C3821"/>
    <w:multiLevelType w:val="hybridMultilevel"/>
    <w:tmpl w:val="2078E6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6A16C22"/>
    <w:multiLevelType w:val="hybridMultilevel"/>
    <w:tmpl w:val="6AA4746E"/>
    <w:lvl w:ilvl="0" w:tplc="0410000F">
      <w:start w:val="1"/>
      <w:numFmt w:val="decimal"/>
      <w:lvlText w:val="%1."/>
      <w:lvlJc w:val="left"/>
      <w:pPr>
        <w:ind w:left="781" w:hanging="360"/>
      </w:pPr>
    </w:lvl>
    <w:lvl w:ilvl="1" w:tplc="04100019" w:tentative="1">
      <w:start w:val="1"/>
      <w:numFmt w:val="lowerLetter"/>
      <w:lvlText w:val="%2."/>
      <w:lvlJc w:val="left"/>
      <w:pPr>
        <w:ind w:left="1501" w:hanging="360"/>
      </w:pPr>
    </w:lvl>
    <w:lvl w:ilvl="2" w:tplc="0410001B" w:tentative="1">
      <w:start w:val="1"/>
      <w:numFmt w:val="lowerRoman"/>
      <w:lvlText w:val="%3."/>
      <w:lvlJc w:val="right"/>
      <w:pPr>
        <w:ind w:left="2221" w:hanging="180"/>
      </w:pPr>
    </w:lvl>
    <w:lvl w:ilvl="3" w:tplc="0410000F" w:tentative="1">
      <w:start w:val="1"/>
      <w:numFmt w:val="decimal"/>
      <w:lvlText w:val="%4."/>
      <w:lvlJc w:val="left"/>
      <w:pPr>
        <w:ind w:left="2941" w:hanging="360"/>
      </w:pPr>
    </w:lvl>
    <w:lvl w:ilvl="4" w:tplc="04100019" w:tentative="1">
      <w:start w:val="1"/>
      <w:numFmt w:val="lowerLetter"/>
      <w:lvlText w:val="%5."/>
      <w:lvlJc w:val="left"/>
      <w:pPr>
        <w:ind w:left="3661" w:hanging="360"/>
      </w:pPr>
    </w:lvl>
    <w:lvl w:ilvl="5" w:tplc="0410001B" w:tentative="1">
      <w:start w:val="1"/>
      <w:numFmt w:val="lowerRoman"/>
      <w:lvlText w:val="%6."/>
      <w:lvlJc w:val="right"/>
      <w:pPr>
        <w:ind w:left="4381" w:hanging="180"/>
      </w:pPr>
    </w:lvl>
    <w:lvl w:ilvl="6" w:tplc="0410000F" w:tentative="1">
      <w:start w:val="1"/>
      <w:numFmt w:val="decimal"/>
      <w:lvlText w:val="%7."/>
      <w:lvlJc w:val="left"/>
      <w:pPr>
        <w:ind w:left="5101" w:hanging="360"/>
      </w:pPr>
    </w:lvl>
    <w:lvl w:ilvl="7" w:tplc="04100019" w:tentative="1">
      <w:start w:val="1"/>
      <w:numFmt w:val="lowerLetter"/>
      <w:lvlText w:val="%8."/>
      <w:lvlJc w:val="left"/>
      <w:pPr>
        <w:ind w:left="5821" w:hanging="360"/>
      </w:pPr>
    </w:lvl>
    <w:lvl w:ilvl="8" w:tplc="0410001B" w:tentative="1">
      <w:start w:val="1"/>
      <w:numFmt w:val="lowerRoman"/>
      <w:lvlText w:val="%9."/>
      <w:lvlJc w:val="right"/>
      <w:pPr>
        <w:ind w:left="6541" w:hanging="180"/>
      </w:pPr>
    </w:lvl>
  </w:abstractNum>
  <w:abstractNum w:abstractNumId="4" w15:restartNumberingAfterBreak="0">
    <w:nsid w:val="09A93A93"/>
    <w:multiLevelType w:val="hybridMultilevel"/>
    <w:tmpl w:val="B25AD1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D66F8"/>
    <w:multiLevelType w:val="multilevel"/>
    <w:tmpl w:val="F45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10EC3"/>
    <w:multiLevelType w:val="multilevel"/>
    <w:tmpl w:val="FB24596E"/>
    <w:lvl w:ilvl="0">
      <w:start w:val="1"/>
      <w:numFmt w:val="bullet"/>
      <w:lvlText w:val="◆"/>
      <w:lvlJc w:val="left"/>
      <w:pPr>
        <w:ind w:left="261" w:hanging="164"/>
      </w:pPr>
      <w:rPr>
        <w:rFonts w:ascii="Times New Roman" w:hAnsi="Times New Roman" w:cs="Times New Roman" w:hint="default"/>
        <w:b/>
        <w:bCs/>
        <w:color w:val="0000CC"/>
        <w:w w:val="51"/>
        <w:sz w:val="24"/>
        <w:szCs w:val="24"/>
      </w:rPr>
    </w:lvl>
    <w:lvl w:ilvl="1">
      <w:start w:val="1"/>
      <w:numFmt w:val="bullet"/>
      <w:lvlText w:val=""/>
      <w:lvlJc w:val="left"/>
      <w:pPr>
        <w:ind w:left="577" w:hanging="312"/>
      </w:pPr>
      <w:rPr>
        <w:rFonts w:ascii="Wingdings" w:hAnsi="Wingdings" w:cs="Wingdings" w:hint="default"/>
        <w:color w:val="0000CC"/>
        <w:w w:val="99"/>
        <w:sz w:val="21"/>
        <w:szCs w:val="27"/>
      </w:rPr>
    </w:lvl>
    <w:lvl w:ilvl="2">
      <w:start w:val="1"/>
      <w:numFmt w:val="bullet"/>
      <w:lvlText w:val=""/>
      <w:lvlJc w:val="left"/>
      <w:pPr>
        <w:ind w:left="1705" w:hanging="312"/>
      </w:pPr>
      <w:rPr>
        <w:rFonts w:ascii="Symbol" w:hAnsi="Symbol" w:cs="Symbol" w:hint="default"/>
      </w:rPr>
    </w:lvl>
    <w:lvl w:ilvl="3">
      <w:start w:val="1"/>
      <w:numFmt w:val="bullet"/>
      <w:lvlText w:val=""/>
      <w:lvlJc w:val="left"/>
      <w:pPr>
        <w:ind w:left="2833" w:hanging="312"/>
      </w:pPr>
      <w:rPr>
        <w:rFonts w:ascii="Symbol" w:hAnsi="Symbol" w:cs="Symbol" w:hint="default"/>
      </w:rPr>
    </w:lvl>
    <w:lvl w:ilvl="4">
      <w:start w:val="1"/>
      <w:numFmt w:val="bullet"/>
      <w:lvlText w:val=""/>
      <w:lvlJc w:val="left"/>
      <w:pPr>
        <w:ind w:left="3961" w:hanging="312"/>
      </w:pPr>
      <w:rPr>
        <w:rFonts w:ascii="Symbol" w:hAnsi="Symbol" w:cs="Symbol" w:hint="default"/>
      </w:rPr>
    </w:lvl>
    <w:lvl w:ilvl="5">
      <w:start w:val="1"/>
      <w:numFmt w:val="bullet"/>
      <w:lvlText w:val=""/>
      <w:lvlJc w:val="left"/>
      <w:pPr>
        <w:ind w:left="5089" w:hanging="312"/>
      </w:pPr>
      <w:rPr>
        <w:rFonts w:ascii="Symbol" w:hAnsi="Symbol" w:cs="Symbol" w:hint="default"/>
      </w:rPr>
    </w:lvl>
    <w:lvl w:ilvl="6">
      <w:start w:val="1"/>
      <w:numFmt w:val="bullet"/>
      <w:lvlText w:val=""/>
      <w:lvlJc w:val="left"/>
      <w:pPr>
        <w:ind w:left="6217" w:hanging="312"/>
      </w:pPr>
      <w:rPr>
        <w:rFonts w:ascii="Symbol" w:hAnsi="Symbol" w:cs="Symbol" w:hint="default"/>
      </w:rPr>
    </w:lvl>
    <w:lvl w:ilvl="7">
      <w:start w:val="1"/>
      <w:numFmt w:val="bullet"/>
      <w:lvlText w:val=""/>
      <w:lvlJc w:val="left"/>
      <w:pPr>
        <w:ind w:left="7344" w:hanging="312"/>
      </w:pPr>
      <w:rPr>
        <w:rFonts w:ascii="Symbol" w:hAnsi="Symbol" w:cs="Symbol" w:hint="default"/>
      </w:rPr>
    </w:lvl>
    <w:lvl w:ilvl="8">
      <w:start w:val="1"/>
      <w:numFmt w:val="bullet"/>
      <w:lvlText w:val=""/>
      <w:lvlJc w:val="left"/>
      <w:pPr>
        <w:ind w:left="8472" w:hanging="312"/>
      </w:pPr>
      <w:rPr>
        <w:rFonts w:ascii="Symbol" w:hAnsi="Symbol" w:cs="Symbol" w:hint="default"/>
      </w:rPr>
    </w:lvl>
  </w:abstractNum>
  <w:abstractNum w:abstractNumId="7" w15:restartNumberingAfterBreak="0">
    <w:nsid w:val="25BE1FAD"/>
    <w:multiLevelType w:val="hybridMultilevel"/>
    <w:tmpl w:val="B9E87DD0"/>
    <w:lvl w:ilvl="0" w:tplc="F9F4BA66">
      <w:start w:val="4"/>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84B15"/>
    <w:multiLevelType w:val="hybridMultilevel"/>
    <w:tmpl w:val="7882716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E0DE8"/>
    <w:multiLevelType w:val="hybridMultilevel"/>
    <w:tmpl w:val="49EC72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95B1A"/>
    <w:multiLevelType w:val="hybridMultilevel"/>
    <w:tmpl w:val="D408B09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381118"/>
    <w:multiLevelType w:val="hybridMultilevel"/>
    <w:tmpl w:val="10FE404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4BD604E5"/>
    <w:multiLevelType w:val="hybridMultilevel"/>
    <w:tmpl w:val="2892EE90"/>
    <w:lvl w:ilvl="0" w:tplc="29DAF21E">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3663C5"/>
    <w:multiLevelType w:val="hybridMultilevel"/>
    <w:tmpl w:val="ACE8C6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3390078"/>
    <w:multiLevelType w:val="hybridMultilevel"/>
    <w:tmpl w:val="CE7C0CB2"/>
    <w:lvl w:ilvl="0" w:tplc="863AF1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343745"/>
    <w:multiLevelType w:val="hybridMultilevel"/>
    <w:tmpl w:val="1F44C0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AB52D5"/>
    <w:multiLevelType w:val="hybridMultilevel"/>
    <w:tmpl w:val="1408ECA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A00E3"/>
    <w:multiLevelType w:val="hybridMultilevel"/>
    <w:tmpl w:val="45E26CC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37314D"/>
    <w:multiLevelType w:val="hybridMultilevel"/>
    <w:tmpl w:val="25709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761D2B"/>
    <w:multiLevelType w:val="multilevel"/>
    <w:tmpl w:val="0034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5"/>
  </w:num>
  <w:num w:numId="4">
    <w:abstractNumId w:val="2"/>
  </w:num>
  <w:num w:numId="5">
    <w:abstractNumId w:val="16"/>
  </w:num>
  <w:num w:numId="6">
    <w:abstractNumId w:val="4"/>
  </w:num>
  <w:num w:numId="7">
    <w:abstractNumId w:val="8"/>
  </w:num>
  <w:num w:numId="8">
    <w:abstractNumId w:val="9"/>
  </w:num>
  <w:num w:numId="9">
    <w:abstractNumId w:val="13"/>
  </w:num>
  <w:num w:numId="10">
    <w:abstractNumId w:val="1"/>
  </w:num>
  <w:num w:numId="11">
    <w:abstractNumId w:val="12"/>
  </w:num>
  <w:num w:numId="12">
    <w:abstractNumId w:val="17"/>
  </w:num>
  <w:num w:numId="13">
    <w:abstractNumId w:val="7"/>
  </w:num>
  <w:num w:numId="14">
    <w:abstractNumId w:val="15"/>
  </w:num>
  <w:num w:numId="15">
    <w:abstractNumId w:val="6"/>
  </w:num>
  <w:num w:numId="16">
    <w:abstractNumId w:val="0"/>
  </w:num>
  <w:num w:numId="17">
    <w:abstractNumId w:val="11"/>
  </w:num>
  <w:num w:numId="18">
    <w:abstractNumId w:val="3"/>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3C"/>
    <w:rsid w:val="000005E1"/>
    <w:rsid w:val="0001064C"/>
    <w:rsid w:val="00016BEC"/>
    <w:rsid w:val="00020B15"/>
    <w:rsid w:val="00026E7A"/>
    <w:rsid w:val="000430CC"/>
    <w:rsid w:val="0006087A"/>
    <w:rsid w:val="00071C5C"/>
    <w:rsid w:val="0007236E"/>
    <w:rsid w:val="00075D14"/>
    <w:rsid w:val="00084A7E"/>
    <w:rsid w:val="000934ED"/>
    <w:rsid w:val="000952A6"/>
    <w:rsid w:val="000A6C2D"/>
    <w:rsid w:val="000B0815"/>
    <w:rsid w:val="000B4991"/>
    <w:rsid w:val="000C4E1E"/>
    <w:rsid w:val="000C6154"/>
    <w:rsid w:val="000D29E1"/>
    <w:rsid w:val="000E13A8"/>
    <w:rsid w:val="000F2BA4"/>
    <w:rsid w:val="000F7774"/>
    <w:rsid w:val="00104F6D"/>
    <w:rsid w:val="00107D92"/>
    <w:rsid w:val="00130E69"/>
    <w:rsid w:val="001330AE"/>
    <w:rsid w:val="00150FD0"/>
    <w:rsid w:val="00154962"/>
    <w:rsid w:val="001627F3"/>
    <w:rsid w:val="00172F3F"/>
    <w:rsid w:val="00174324"/>
    <w:rsid w:val="00174674"/>
    <w:rsid w:val="001748E9"/>
    <w:rsid w:val="00182104"/>
    <w:rsid w:val="00182B9E"/>
    <w:rsid w:val="00182CEB"/>
    <w:rsid w:val="00186D1D"/>
    <w:rsid w:val="00192A3E"/>
    <w:rsid w:val="001A21EC"/>
    <w:rsid w:val="001A2FD1"/>
    <w:rsid w:val="001A7BBA"/>
    <w:rsid w:val="001B0D2D"/>
    <w:rsid w:val="001B14CD"/>
    <w:rsid w:val="001B624F"/>
    <w:rsid w:val="001C3FE3"/>
    <w:rsid w:val="001C6809"/>
    <w:rsid w:val="001D532E"/>
    <w:rsid w:val="001D7F63"/>
    <w:rsid w:val="001F3827"/>
    <w:rsid w:val="00206A3F"/>
    <w:rsid w:val="0022596B"/>
    <w:rsid w:val="00241FE3"/>
    <w:rsid w:val="0025144E"/>
    <w:rsid w:val="0025735D"/>
    <w:rsid w:val="00257984"/>
    <w:rsid w:val="00292730"/>
    <w:rsid w:val="00292F82"/>
    <w:rsid w:val="002A5F2B"/>
    <w:rsid w:val="002B26E0"/>
    <w:rsid w:val="002B4D33"/>
    <w:rsid w:val="002C0A37"/>
    <w:rsid w:val="002D1513"/>
    <w:rsid w:val="002F0394"/>
    <w:rsid w:val="002F0695"/>
    <w:rsid w:val="002F4767"/>
    <w:rsid w:val="002F72FA"/>
    <w:rsid w:val="00301B67"/>
    <w:rsid w:val="00327294"/>
    <w:rsid w:val="00335DFE"/>
    <w:rsid w:val="00342630"/>
    <w:rsid w:val="003437A4"/>
    <w:rsid w:val="003474B5"/>
    <w:rsid w:val="003479B6"/>
    <w:rsid w:val="00354DF4"/>
    <w:rsid w:val="0036434D"/>
    <w:rsid w:val="00372C8F"/>
    <w:rsid w:val="0037663C"/>
    <w:rsid w:val="003856A3"/>
    <w:rsid w:val="00386100"/>
    <w:rsid w:val="003956AC"/>
    <w:rsid w:val="003A2F11"/>
    <w:rsid w:val="003A73E8"/>
    <w:rsid w:val="003C0FE9"/>
    <w:rsid w:val="003C6E50"/>
    <w:rsid w:val="003D779D"/>
    <w:rsid w:val="003D79E9"/>
    <w:rsid w:val="003E0FF7"/>
    <w:rsid w:val="003E670F"/>
    <w:rsid w:val="0043609C"/>
    <w:rsid w:val="00436509"/>
    <w:rsid w:val="004605D9"/>
    <w:rsid w:val="00480EA5"/>
    <w:rsid w:val="00490742"/>
    <w:rsid w:val="004B1002"/>
    <w:rsid w:val="004B13EE"/>
    <w:rsid w:val="004C2323"/>
    <w:rsid w:val="004C76A9"/>
    <w:rsid w:val="004D5734"/>
    <w:rsid w:val="004F20A8"/>
    <w:rsid w:val="00516994"/>
    <w:rsid w:val="00520B1E"/>
    <w:rsid w:val="00532C46"/>
    <w:rsid w:val="0054209A"/>
    <w:rsid w:val="005517C1"/>
    <w:rsid w:val="00554AC3"/>
    <w:rsid w:val="00561EE4"/>
    <w:rsid w:val="00562B15"/>
    <w:rsid w:val="005776B0"/>
    <w:rsid w:val="00595822"/>
    <w:rsid w:val="005A15F5"/>
    <w:rsid w:val="005A30E1"/>
    <w:rsid w:val="005B01F8"/>
    <w:rsid w:val="005B2820"/>
    <w:rsid w:val="005B7133"/>
    <w:rsid w:val="005B75CC"/>
    <w:rsid w:val="005C6946"/>
    <w:rsid w:val="005F175F"/>
    <w:rsid w:val="005F6E82"/>
    <w:rsid w:val="006020D0"/>
    <w:rsid w:val="006041A4"/>
    <w:rsid w:val="0060493A"/>
    <w:rsid w:val="00605612"/>
    <w:rsid w:val="00614D9F"/>
    <w:rsid w:val="006615F9"/>
    <w:rsid w:val="0066723A"/>
    <w:rsid w:val="0068440C"/>
    <w:rsid w:val="006921C5"/>
    <w:rsid w:val="00692A97"/>
    <w:rsid w:val="00694E38"/>
    <w:rsid w:val="00695A70"/>
    <w:rsid w:val="00695FD1"/>
    <w:rsid w:val="006A44AC"/>
    <w:rsid w:val="006B34C5"/>
    <w:rsid w:val="006E07F0"/>
    <w:rsid w:val="006E109A"/>
    <w:rsid w:val="006E6C4E"/>
    <w:rsid w:val="006F6C63"/>
    <w:rsid w:val="00702625"/>
    <w:rsid w:val="00717C97"/>
    <w:rsid w:val="00720207"/>
    <w:rsid w:val="0072539D"/>
    <w:rsid w:val="00755124"/>
    <w:rsid w:val="00757B7A"/>
    <w:rsid w:val="0076239A"/>
    <w:rsid w:val="007860B3"/>
    <w:rsid w:val="00797E42"/>
    <w:rsid w:val="007D138E"/>
    <w:rsid w:val="007D2A24"/>
    <w:rsid w:val="007E4847"/>
    <w:rsid w:val="007E4A15"/>
    <w:rsid w:val="007F565B"/>
    <w:rsid w:val="007F6535"/>
    <w:rsid w:val="0081673C"/>
    <w:rsid w:val="00845965"/>
    <w:rsid w:val="0085034C"/>
    <w:rsid w:val="008C0544"/>
    <w:rsid w:val="008D1DF1"/>
    <w:rsid w:val="008D2D6D"/>
    <w:rsid w:val="008D6F5B"/>
    <w:rsid w:val="008F0FCE"/>
    <w:rsid w:val="00921F2C"/>
    <w:rsid w:val="00922A58"/>
    <w:rsid w:val="00922BB4"/>
    <w:rsid w:val="00923DDB"/>
    <w:rsid w:val="00924A6A"/>
    <w:rsid w:val="00927441"/>
    <w:rsid w:val="00935652"/>
    <w:rsid w:val="00954471"/>
    <w:rsid w:val="0096226E"/>
    <w:rsid w:val="00970975"/>
    <w:rsid w:val="00972DB2"/>
    <w:rsid w:val="00992EDD"/>
    <w:rsid w:val="009A0EE0"/>
    <w:rsid w:val="009A6DA4"/>
    <w:rsid w:val="009C1F6B"/>
    <w:rsid w:val="009E2DD9"/>
    <w:rsid w:val="00A0037E"/>
    <w:rsid w:val="00A04F28"/>
    <w:rsid w:val="00A1137C"/>
    <w:rsid w:val="00A176D3"/>
    <w:rsid w:val="00A21C4F"/>
    <w:rsid w:val="00A27C14"/>
    <w:rsid w:val="00A34930"/>
    <w:rsid w:val="00A61504"/>
    <w:rsid w:val="00A7390C"/>
    <w:rsid w:val="00A77BD2"/>
    <w:rsid w:val="00AA29ED"/>
    <w:rsid w:val="00AA2A42"/>
    <w:rsid w:val="00AF6CD7"/>
    <w:rsid w:val="00B05070"/>
    <w:rsid w:val="00B15A1C"/>
    <w:rsid w:val="00B17925"/>
    <w:rsid w:val="00B41BA9"/>
    <w:rsid w:val="00B73AEE"/>
    <w:rsid w:val="00B85BB0"/>
    <w:rsid w:val="00B879A5"/>
    <w:rsid w:val="00B87A58"/>
    <w:rsid w:val="00B94888"/>
    <w:rsid w:val="00B96789"/>
    <w:rsid w:val="00B9736E"/>
    <w:rsid w:val="00BE5D0F"/>
    <w:rsid w:val="00BF1A98"/>
    <w:rsid w:val="00BF2FF6"/>
    <w:rsid w:val="00C1169E"/>
    <w:rsid w:val="00C1445A"/>
    <w:rsid w:val="00C1491F"/>
    <w:rsid w:val="00C26D00"/>
    <w:rsid w:val="00C400D2"/>
    <w:rsid w:val="00C651E3"/>
    <w:rsid w:val="00C6565E"/>
    <w:rsid w:val="00CA2278"/>
    <w:rsid w:val="00CA4085"/>
    <w:rsid w:val="00CA4D7F"/>
    <w:rsid w:val="00CB1722"/>
    <w:rsid w:val="00CB7BE8"/>
    <w:rsid w:val="00CD38D5"/>
    <w:rsid w:val="00CF396A"/>
    <w:rsid w:val="00D227EB"/>
    <w:rsid w:val="00D25ECC"/>
    <w:rsid w:val="00D4606C"/>
    <w:rsid w:val="00D4754B"/>
    <w:rsid w:val="00D52414"/>
    <w:rsid w:val="00D67861"/>
    <w:rsid w:val="00DC1B91"/>
    <w:rsid w:val="00DD1C92"/>
    <w:rsid w:val="00DD4820"/>
    <w:rsid w:val="00DD7C48"/>
    <w:rsid w:val="00DF5E90"/>
    <w:rsid w:val="00E064F0"/>
    <w:rsid w:val="00E12808"/>
    <w:rsid w:val="00E23917"/>
    <w:rsid w:val="00E242E3"/>
    <w:rsid w:val="00E276CF"/>
    <w:rsid w:val="00E323FC"/>
    <w:rsid w:val="00E77EE2"/>
    <w:rsid w:val="00EA5F09"/>
    <w:rsid w:val="00EC0D3B"/>
    <w:rsid w:val="00EC139C"/>
    <w:rsid w:val="00EC3E97"/>
    <w:rsid w:val="00EE0539"/>
    <w:rsid w:val="00EE197D"/>
    <w:rsid w:val="00EF08EC"/>
    <w:rsid w:val="00EF536A"/>
    <w:rsid w:val="00F2112D"/>
    <w:rsid w:val="00F24CCA"/>
    <w:rsid w:val="00F3132D"/>
    <w:rsid w:val="00F36B8E"/>
    <w:rsid w:val="00F44F0E"/>
    <w:rsid w:val="00F47841"/>
    <w:rsid w:val="00F60360"/>
    <w:rsid w:val="00F62D5E"/>
    <w:rsid w:val="00F6378D"/>
    <w:rsid w:val="00F6613E"/>
    <w:rsid w:val="00F80683"/>
    <w:rsid w:val="00F8097C"/>
    <w:rsid w:val="00F86B86"/>
    <w:rsid w:val="00F90B00"/>
    <w:rsid w:val="00F928BC"/>
    <w:rsid w:val="00FA1372"/>
    <w:rsid w:val="00FC204A"/>
    <w:rsid w:val="00FF06AA"/>
    <w:rsid w:val="00FF1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2EBEB1"/>
  <w15:chartTrackingRefBased/>
  <w15:docId w15:val="{84CC8E3C-338F-426B-A444-0FA21C4C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7663C"/>
    <w:pPr>
      <w:autoSpaceDE w:val="0"/>
      <w:autoSpaceDN w:val="0"/>
    </w:pPr>
  </w:style>
  <w:style w:type="paragraph" w:styleId="Titolo1">
    <w:name w:val="heading 1"/>
    <w:basedOn w:val="Normale"/>
    <w:next w:val="Normale"/>
    <w:link w:val="Titolo1Carattere"/>
    <w:qFormat/>
    <w:rsid w:val="0037663C"/>
    <w:pPr>
      <w:keepNext/>
      <w:outlineLvl w:val="0"/>
    </w:pPr>
    <w:rPr>
      <w:rFonts w:ascii="Arial" w:hAnsi="Arial" w:cs="Arial"/>
      <w:b/>
      <w:bCs/>
      <w:u w:val="single"/>
    </w:rPr>
  </w:style>
  <w:style w:type="paragraph" w:styleId="Titolo7">
    <w:name w:val="heading 7"/>
    <w:basedOn w:val="Normale"/>
    <w:next w:val="Normale"/>
    <w:link w:val="Titolo7Carattere"/>
    <w:qFormat/>
    <w:rsid w:val="0037663C"/>
    <w:pPr>
      <w:keepNext/>
      <w:outlineLvl w:val="6"/>
    </w:pPr>
    <w:rPr>
      <w:rFonts w:ascii="Algerian" w:hAnsi="Algerian" w:cs="Algerian"/>
      <w:w w:val="150"/>
      <w:sz w:val="56"/>
      <w:szCs w:val="5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locked/>
    <w:rsid w:val="0037663C"/>
    <w:rPr>
      <w:rFonts w:ascii="Arial" w:hAnsi="Arial" w:cs="Arial"/>
      <w:b/>
      <w:bCs/>
      <w:u w:val="single"/>
      <w:lang w:val="it-IT" w:eastAsia="it-IT" w:bidi="ar-SA"/>
    </w:rPr>
  </w:style>
  <w:style w:type="character" w:customStyle="1" w:styleId="Titolo7Carattere">
    <w:name w:val="Titolo 7 Carattere"/>
    <w:link w:val="Titolo7"/>
    <w:locked/>
    <w:rsid w:val="0037663C"/>
    <w:rPr>
      <w:rFonts w:ascii="Algerian" w:hAnsi="Algerian" w:cs="Algerian"/>
      <w:w w:val="150"/>
      <w:sz w:val="56"/>
      <w:szCs w:val="56"/>
      <w:lang w:val="it-IT" w:eastAsia="it-IT" w:bidi="ar-SA"/>
    </w:rPr>
  </w:style>
  <w:style w:type="character" w:customStyle="1" w:styleId="CorpodeltestoCarattere">
    <w:name w:val="Corpo del testo Carattere"/>
    <w:link w:val="Corpodeltesto"/>
    <w:locked/>
    <w:rsid w:val="0037663C"/>
    <w:rPr>
      <w:rFonts w:ascii="Arial" w:hAnsi="Arial" w:cs="Arial"/>
      <w:i/>
      <w:iCs/>
      <w:sz w:val="16"/>
      <w:szCs w:val="16"/>
      <w:lang w:val="it-IT" w:eastAsia="it-IT" w:bidi="ar-SA"/>
    </w:rPr>
  </w:style>
  <w:style w:type="paragraph" w:styleId="Corpodeltesto">
    <w:name w:val="Corpo del testo"/>
    <w:basedOn w:val="Normale"/>
    <w:link w:val="CorpodeltestoCarattere"/>
    <w:rsid w:val="0037663C"/>
    <w:pPr>
      <w:jc w:val="center"/>
    </w:pPr>
    <w:rPr>
      <w:rFonts w:ascii="Arial" w:hAnsi="Arial" w:cs="Arial"/>
      <w:i/>
      <w:iCs/>
      <w:sz w:val="16"/>
      <w:szCs w:val="16"/>
    </w:rPr>
  </w:style>
  <w:style w:type="paragraph" w:styleId="Pidipagina">
    <w:name w:val="footer"/>
    <w:basedOn w:val="Normale"/>
    <w:link w:val="PidipaginaCarattere"/>
    <w:rsid w:val="0037663C"/>
    <w:pPr>
      <w:tabs>
        <w:tab w:val="center" w:pos="4819"/>
        <w:tab w:val="right" w:pos="9638"/>
      </w:tabs>
    </w:pPr>
  </w:style>
  <w:style w:type="character" w:customStyle="1" w:styleId="PidipaginaCarattere">
    <w:name w:val="Piè di pagina Carattere"/>
    <w:link w:val="Pidipagina"/>
    <w:rsid w:val="0037663C"/>
    <w:rPr>
      <w:lang w:val="it-IT" w:eastAsia="it-IT" w:bidi="ar-SA"/>
    </w:rPr>
  </w:style>
  <w:style w:type="character" w:styleId="Numeropagina">
    <w:name w:val="page number"/>
    <w:basedOn w:val="Carpredefinitoparagrafo"/>
    <w:rsid w:val="0037663C"/>
  </w:style>
  <w:style w:type="character" w:customStyle="1" w:styleId="st">
    <w:name w:val="st"/>
    <w:basedOn w:val="Carpredefinitoparagrafo"/>
    <w:rsid w:val="0037663C"/>
  </w:style>
  <w:style w:type="paragraph" w:customStyle="1" w:styleId="Default">
    <w:name w:val="Default"/>
    <w:rsid w:val="0037663C"/>
    <w:pPr>
      <w:autoSpaceDE w:val="0"/>
      <w:autoSpaceDN w:val="0"/>
      <w:adjustRightInd w:val="0"/>
    </w:pPr>
    <w:rPr>
      <w:color w:val="000000"/>
      <w:sz w:val="24"/>
      <w:szCs w:val="24"/>
    </w:rPr>
  </w:style>
  <w:style w:type="character" w:styleId="Collegamentoipertestuale">
    <w:name w:val="Hyperlink"/>
    <w:rsid w:val="0037663C"/>
    <w:rPr>
      <w:color w:val="0000FF"/>
      <w:u w:val="single"/>
    </w:rPr>
  </w:style>
  <w:style w:type="table" w:styleId="Grigliatabella">
    <w:name w:val="Table Grid"/>
    <w:basedOn w:val="Tabellanormale"/>
    <w:uiPriority w:val="39"/>
    <w:rsid w:val="00C6565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A77BD2"/>
    <w:rPr>
      <w:rFonts w:ascii="Segoe UI" w:hAnsi="Segoe UI" w:cs="Segoe UI"/>
      <w:sz w:val="18"/>
      <w:szCs w:val="18"/>
    </w:rPr>
  </w:style>
  <w:style w:type="character" w:customStyle="1" w:styleId="TestofumettoCarattere">
    <w:name w:val="Testo fumetto Carattere"/>
    <w:link w:val="Testofumetto"/>
    <w:rsid w:val="00A77BD2"/>
    <w:rPr>
      <w:rFonts w:ascii="Segoe UI" w:hAnsi="Segoe UI" w:cs="Segoe UI"/>
      <w:sz w:val="18"/>
      <w:szCs w:val="18"/>
    </w:rPr>
  </w:style>
  <w:style w:type="character" w:styleId="Menzionenonrisolta">
    <w:name w:val="Unresolved Mention"/>
    <w:uiPriority w:val="99"/>
    <w:semiHidden/>
    <w:unhideWhenUsed/>
    <w:rsid w:val="00CD38D5"/>
    <w:rPr>
      <w:color w:val="605E5C"/>
      <w:shd w:val="clear" w:color="auto" w:fill="E1DFDD"/>
    </w:rPr>
  </w:style>
  <w:style w:type="paragraph" w:customStyle="1" w:styleId="TableParagraph">
    <w:name w:val="Table Paragraph"/>
    <w:basedOn w:val="Normale"/>
    <w:uiPriority w:val="1"/>
    <w:qFormat/>
    <w:rsid w:val="00386100"/>
    <w:pPr>
      <w:widowControl w:val="0"/>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rende@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rend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2072</Words>
  <Characters>11813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13858</CharactersWithSpaces>
  <SharedDoc>false</SharedDoc>
  <HLinks>
    <vt:vector size="12" baseType="variant">
      <vt:variant>
        <vt:i4>4259887</vt:i4>
      </vt:variant>
      <vt:variant>
        <vt:i4>3</vt:i4>
      </vt:variant>
      <vt:variant>
        <vt:i4>0</vt:i4>
      </vt:variant>
      <vt:variant>
        <vt:i4>5</vt:i4>
      </vt:variant>
      <vt:variant>
        <vt:lpwstr>mailto:protocollo.rende@pec.it</vt:lpwstr>
      </vt:variant>
      <vt:variant>
        <vt:lpwstr/>
      </vt:variant>
      <vt:variant>
        <vt:i4>4259887</vt:i4>
      </vt:variant>
      <vt:variant>
        <vt:i4>0</vt:i4>
      </vt:variant>
      <vt:variant>
        <vt:i4>0</vt:i4>
      </vt:variant>
      <vt:variant>
        <vt:i4>5</vt:i4>
      </vt:variant>
      <vt:variant>
        <vt:lpwstr>mailto:protocollo.rende@pec.it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Scuola</dc:creator>
  <cp:keywords/>
  <cp:lastModifiedBy>Utente</cp:lastModifiedBy>
  <cp:revision>2</cp:revision>
  <cp:lastPrinted>2023-07-27T08:17:00Z</cp:lastPrinted>
  <dcterms:created xsi:type="dcterms:W3CDTF">2026-05-27T10:39:00Z</dcterms:created>
  <dcterms:modified xsi:type="dcterms:W3CDTF">2026-05-27T10:39:00Z</dcterms:modified>
</cp:coreProperties>
</file>